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2DFDF" w14:textId="0A7A3F7D" w:rsidR="00FA1520" w:rsidRPr="00767809" w:rsidRDefault="00067984">
      <w:pPr>
        <w:rPr>
          <w:sz w:val="24"/>
          <w:szCs w:val="24"/>
        </w:rPr>
      </w:pPr>
      <w:r w:rsidRPr="00767809">
        <w:rPr>
          <w:b/>
          <w:bCs/>
          <w:sz w:val="24"/>
          <w:szCs w:val="24"/>
        </w:rPr>
        <w:t>Week 8 Articles – Structures that Serve Us and Dominate Us</w:t>
      </w:r>
    </w:p>
    <w:p w14:paraId="2C2E2B40" w14:textId="77777777" w:rsidR="00767809" w:rsidRPr="00767809" w:rsidRDefault="00767809">
      <w:pPr>
        <w:rPr>
          <w:sz w:val="24"/>
          <w:szCs w:val="24"/>
          <w:shd w:val="clear" w:color="auto" w:fill="FFFFFF"/>
        </w:rPr>
      </w:pPr>
      <w:r w:rsidRPr="00767809">
        <w:rPr>
          <w:sz w:val="24"/>
          <w:szCs w:val="24"/>
          <w:shd w:val="clear" w:color="auto" w:fill="FFFFFF"/>
        </w:rPr>
        <w:t xml:space="preserve">Au, W. &amp; </w:t>
      </w:r>
      <w:proofErr w:type="spellStart"/>
      <w:r w:rsidRPr="00767809">
        <w:rPr>
          <w:sz w:val="24"/>
          <w:szCs w:val="24"/>
          <w:shd w:val="clear" w:color="auto" w:fill="FFFFFF"/>
        </w:rPr>
        <w:t>Ferrare</w:t>
      </w:r>
      <w:proofErr w:type="spellEnd"/>
      <w:r w:rsidRPr="00767809">
        <w:rPr>
          <w:sz w:val="24"/>
          <w:szCs w:val="24"/>
          <w:shd w:val="clear" w:color="auto" w:fill="FFFFFF"/>
        </w:rPr>
        <w:t>, J.J. 2014) Sponsors of policy: A network analysis of wealthy elites, their affiliated philanthropies, and charter school reform in Washington State. </w:t>
      </w:r>
      <w:r w:rsidRPr="00767809">
        <w:rPr>
          <w:i/>
          <w:iCs/>
          <w:sz w:val="24"/>
          <w:szCs w:val="24"/>
          <w:shd w:val="clear" w:color="auto" w:fill="FFFFFF"/>
        </w:rPr>
        <w:t>Teachers College Record </w:t>
      </w:r>
      <w:r w:rsidRPr="00767809">
        <w:rPr>
          <w:sz w:val="24"/>
          <w:szCs w:val="24"/>
          <w:shd w:val="clear" w:color="auto" w:fill="FFFFFF"/>
        </w:rPr>
        <w:t>116(8):1-24 DOI: 10.1186/1472-6963-14-22.</w:t>
      </w:r>
    </w:p>
    <w:p w14:paraId="7C520F53" w14:textId="436F9EDC" w:rsidR="00774212" w:rsidRPr="00767809" w:rsidRDefault="00774212">
      <w:pPr>
        <w:rPr>
          <w:sz w:val="24"/>
          <w:szCs w:val="24"/>
        </w:rPr>
      </w:pPr>
      <w:r w:rsidRPr="00767809">
        <w:rPr>
          <w:sz w:val="24"/>
          <w:szCs w:val="24"/>
        </w:rPr>
        <w:t xml:space="preserve">Bachynski, K. (2020) Examining social structures and cultural norms that influence brain injury reporting in college football. </w:t>
      </w:r>
      <w:r w:rsidRPr="00767809">
        <w:rPr>
          <w:i/>
          <w:iCs/>
          <w:sz w:val="24"/>
          <w:szCs w:val="24"/>
        </w:rPr>
        <w:t>Journal of Law, Medicine &amp; Ethics</w:t>
      </w:r>
      <w:r w:rsidRPr="00767809">
        <w:rPr>
          <w:sz w:val="24"/>
          <w:szCs w:val="24"/>
        </w:rPr>
        <w:t xml:space="preserve"> 48(2):315-317. </w:t>
      </w:r>
      <w:r w:rsidRPr="00767809">
        <w:rPr>
          <w:sz w:val="24"/>
          <w:szCs w:val="24"/>
        </w:rPr>
        <w:t>DOI: 10.1177/1073110520935343.</w:t>
      </w:r>
    </w:p>
    <w:p w14:paraId="7EEE7F71" w14:textId="2C685AE5" w:rsidR="00BE200A" w:rsidRPr="00767809" w:rsidRDefault="00022403">
      <w:pPr>
        <w:rPr>
          <w:sz w:val="24"/>
          <w:szCs w:val="24"/>
        </w:rPr>
      </w:pPr>
      <w:r w:rsidRPr="00767809">
        <w:rPr>
          <w:sz w:val="24"/>
          <w:szCs w:val="24"/>
        </w:rPr>
        <w:t xml:space="preserve">Boulding, C. &amp; </w:t>
      </w:r>
      <w:proofErr w:type="spellStart"/>
      <w:r w:rsidRPr="00767809">
        <w:rPr>
          <w:sz w:val="24"/>
          <w:szCs w:val="24"/>
        </w:rPr>
        <w:t>Holzner</w:t>
      </w:r>
      <w:proofErr w:type="spellEnd"/>
      <w:r w:rsidRPr="00767809">
        <w:rPr>
          <w:sz w:val="24"/>
          <w:szCs w:val="24"/>
        </w:rPr>
        <w:t xml:space="preserve">, C.A. (2020) Community organizations and Latin America’s poorest citizens: voting, protesting, and contacting government. </w:t>
      </w:r>
      <w:r w:rsidRPr="00767809">
        <w:rPr>
          <w:i/>
          <w:iCs/>
          <w:sz w:val="24"/>
          <w:szCs w:val="24"/>
        </w:rPr>
        <w:t>Latin American Politics &amp; Society</w:t>
      </w:r>
      <w:r w:rsidRPr="00767809">
        <w:rPr>
          <w:sz w:val="24"/>
          <w:szCs w:val="24"/>
        </w:rPr>
        <w:t xml:space="preserve"> 62(4):98-125. </w:t>
      </w:r>
      <w:r w:rsidRPr="00767809">
        <w:rPr>
          <w:sz w:val="24"/>
          <w:szCs w:val="24"/>
        </w:rPr>
        <w:t>DOI: 10.1017/lap.2020.17.</w:t>
      </w:r>
    </w:p>
    <w:p w14:paraId="01C02782" w14:textId="77777777" w:rsidR="00BE200A" w:rsidRPr="00767809" w:rsidRDefault="00BE200A">
      <w:pPr>
        <w:rPr>
          <w:sz w:val="24"/>
          <w:szCs w:val="24"/>
          <w:shd w:val="clear" w:color="auto" w:fill="FFFFFF"/>
        </w:rPr>
      </w:pPr>
      <w:r w:rsidRPr="00767809">
        <w:rPr>
          <w:sz w:val="24"/>
          <w:szCs w:val="24"/>
          <w:shd w:val="clear" w:color="auto" w:fill="FFFFFF"/>
        </w:rPr>
        <w:t xml:space="preserve">Carroll, M.S., </w:t>
      </w:r>
      <w:proofErr w:type="spellStart"/>
      <w:r w:rsidRPr="00767809">
        <w:rPr>
          <w:sz w:val="24"/>
          <w:szCs w:val="24"/>
          <w:shd w:val="clear" w:color="auto" w:fill="FFFFFF"/>
        </w:rPr>
        <w:t>Paveglio</w:t>
      </w:r>
      <w:proofErr w:type="spellEnd"/>
      <w:r w:rsidRPr="00767809">
        <w:rPr>
          <w:sz w:val="24"/>
          <w:szCs w:val="24"/>
          <w:shd w:val="clear" w:color="auto" w:fill="FFFFFF"/>
        </w:rPr>
        <w:t>, T., Jakes, P.J. &amp; Higgins, L.L. (2011) Nontribal community recovery from wildfire five years later: The case of the Rodo-</w:t>
      </w:r>
      <w:proofErr w:type="spellStart"/>
      <w:r w:rsidRPr="00767809">
        <w:rPr>
          <w:sz w:val="24"/>
          <w:szCs w:val="24"/>
          <w:shd w:val="clear" w:color="auto" w:fill="FFFFFF"/>
        </w:rPr>
        <w:t>Chediski</w:t>
      </w:r>
      <w:proofErr w:type="spellEnd"/>
      <w:r w:rsidRPr="00767809">
        <w:rPr>
          <w:sz w:val="24"/>
          <w:szCs w:val="24"/>
          <w:shd w:val="clear" w:color="auto" w:fill="FFFFFF"/>
        </w:rPr>
        <w:t xml:space="preserve"> Fire. </w:t>
      </w:r>
      <w:r w:rsidRPr="00767809">
        <w:rPr>
          <w:i/>
          <w:iCs/>
          <w:sz w:val="24"/>
          <w:szCs w:val="24"/>
          <w:shd w:val="clear" w:color="auto" w:fill="FFFFFF"/>
        </w:rPr>
        <w:t>Society &amp; Natural Resources</w:t>
      </w:r>
      <w:r w:rsidRPr="00767809">
        <w:rPr>
          <w:sz w:val="24"/>
          <w:szCs w:val="24"/>
          <w:shd w:val="clear" w:color="auto" w:fill="FFFFFF"/>
        </w:rPr>
        <w:t> 24(7): 672-687. DOI: 10.1080/08941921003681055</w:t>
      </w:r>
    </w:p>
    <w:p w14:paraId="06E570C2" w14:textId="57DAD8E8" w:rsidR="00BE200A" w:rsidRPr="00767809" w:rsidRDefault="00BE200A">
      <w:pPr>
        <w:rPr>
          <w:sz w:val="24"/>
          <w:szCs w:val="24"/>
        </w:rPr>
      </w:pPr>
      <w:proofErr w:type="spellStart"/>
      <w:r w:rsidRPr="00767809">
        <w:rPr>
          <w:sz w:val="24"/>
          <w:szCs w:val="24"/>
        </w:rPr>
        <w:t>Choudry</w:t>
      </w:r>
      <w:proofErr w:type="spellEnd"/>
      <w:r w:rsidRPr="00767809">
        <w:rPr>
          <w:sz w:val="24"/>
          <w:szCs w:val="24"/>
        </w:rPr>
        <w:t xml:space="preserve">, A. &amp; </w:t>
      </w:r>
      <w:proofErr w:type="spellStart"/>
      <w:r w:rsidRPr="00767809">
        <w:rPr>
          <w:sz w:val="24"/>
          <w:szCs w:val="24"/>
        </w:rPr>
        <w:t>Shragge</w:t>
      </w:r>
      <w:proofErr w:type="spellEnd"/>
      <w:r w:rsidRPr="00767809">
        <w:rPr>
          <w:sz w:val="24"/>
          <w:szCs w:val="24"/>
        </w:rPr>
        <w:t xml:space="preserve">, E. (2011) Disciplining dissent: NGOs and community organizations. </w:t>
      </w:r>
      <w:r w:rsidRPr="00767809">
        <w:rPr>
          <w:i/>
          <w:iCs/>
          <w:sz w:val="24"/>
          <w:szCs w:val="24"/>
        </w:rPr>
        <w:t>Globalizations</w:t>
      </w:r>
      <w:r w:rsidRPr="00767809">
        <w:rPr>
          <w:sz w:val="24"/>
          <w:szCs w:val="24"/>
        </w:rPr>
        <w:t xml:space="preserve"> 8(4):503-517. </w:t>
      </w:r>
      <w:r w:rsidRPr="00767809">
        <w:rPr>
          <w:sz w:val="24"/>
          <w:szCs w:val="24"/>
        </w:rPr>
        <w:t>DOI: 10.1080/14747731.2011.585855.</w:t>
      </w:r>
    </w:p>
    <w:p w14:paraId="7D13D986" w14:textId="3A73C8A7" w:rsidR="00774212" w:rsidRPr="00767809" w:rsidRDefault="00774212">
      <w:pPr>
        <w:rPr>
          <w:sz w:val="24"/>
          <w:szCs w:val="24"/>
        </w:rPr>
      </w:pPr>
      <w:r w:rsidRPr="00767809">
        <w:rPr>
          <w:sz w:val="24"/>
          <w:szCs w:val="24"/>
        </w:rPr>
        <w:t xml:space="preserve">Christensen, K. (2020) The social structures of accumulation and the labor movement: A brief history and a modest proposal. </w:t>
      </w:r>
      <w:r w:rsidRPr="00767809">
        <w:rPr>
          <w:i/>
          <w:iCs/>
          <w:sz w:val="24"/>
          <w:szCs w:val="24"/>
        </w:rPr>
        <w:t>Review of Radical Political Economics</w:t>
      </w:r>
      <w:r w:rsidRPr="00767809">
        <w:rPr>
          <w:sz w:val="24"/>
          <w:szCs w:val="24"/>
        </w:rPr>
        <w:t xml:space="preserve"> 52(3):487-505. </w:t>
      </w:r>
      <w:r w:rsidRPr="00767809">
        <w:rPr>
          <w:sz w:val="24"/>
          <w:szCs w:val="24"/>
        </w:rPr>
        <w:t>DOI: 10.1177/0486613418820664.</w:t>
      </w:r>
    </w:p>
    <w:p w14:paraId="64014817" w14:textId="7CB814F1" w:rsidR="00022403" w:rsidRPr="00767809" w:rsidRDefault="00022403">
      <w:pPr>
        <w:rPr>
          <w:sz w:val="24"/>
          <w:szCs w:val="24"/>
        </w:rPr>
      </w:pPr>
      <w:proofErr w:type="spellStart"/>
      <w:r w:rsidRPr="00767809">
        <w:rPr>
          <w:sz w:val="24"/>
          <w:szCs w:val="24"/>
        </w:rPr>
        <w:t>Doussard</w:t>
      </w:r>
      <w:proofErr w:type="spellEnd"/>
      <w:r w:rsidRPr="00767809">
        <w:rPr>
          <w:sz w:val="24"/>
          <w:szCs w:val="24"/>
        </w:rPr>
        <w:t xml:space="preserve">, M. &amp; Fulton, B.R. (2010) Organizing together: Benefits and drawbacks of community-labor coalitions for community organizations. </w:t>
      </w:r>
      <w:r w:rsidRPr="00767809">
        <w:rPr>
          <w:i/>
          <w:iCs/>
          <w:sz w:val="24"/>
          <w:szCs w:val="24"/>
        </w:rPr>
        <w:t>Social Service Review</w:t>
      </w:r>
      <w:r w:rsidRPr="00767809">
        <w:rPr>
          <w:sz w:val="24"/>
          <w:szCs w:val="24"/>
        </w:rPr>
        <w:t xml:space="preserve"> 94(2):36-74. </w:t>
      </w:r>
      <w:r w:rsidRPr="00767809">
        <w:rPr>
          <w:sz w:val="24"/>
          <w:szCs w:val="24"/>
        </w:rPr>
        <w:t>DOI: 10.1086/707568.</w:t>
      </w:r>
    </w:p>
    <w:p w14:paraId="20B44787" w14:textId="77777777" w:rsidR="00BE200A" w:rsidRPr="00767809" w:rsidRDefault="00BE200A">
      <w:pPr>
        <w:rPr>
          <w:sz w:val="24"/>
          <w:szCs w:val="24"/>
          <w:shd w:val="clear" w:color="auto" w:fill="FFFFFF"/>
        </w:rPr>
      </w:pPr>
      <w:r w:rsidRPr="00767809">
        <w:rPr>
          <w:sz w:val="24"/>
          <w:szCs w:val="24"/>
          <w:shd w:val="clear" w:color="auto" w:fill="FFFFFF"/>
        </w:rPr>
        <w:t xml:space="preserve">Erskine, L.M. &amp; Meyer, D. (2012) Influenced and influential: The role of tour operators and development </w:t>
      </w:r>
      <w:proofErr w:type="spellStart"/>
      <w:r w:rsidRPr="00767809">
        <w:rPr>
          <w:sz w:val="24"/>
          <w:szCs w:val="24"/>
          <w:shd w:val="clear" w:color="auto" w:fill="FFFFFF"/>
        </w:rPr>
        <w:t>organisations</w:t>
      </w:r>
      <w:proofErr w:type="spellEnd"/>
      <w:r w:rsidRPr="00767809">
        <w:rPr>
          <w:sz w:val="24"/>
          <w:szCs w:val="24"/>
          <w:shd w:val="clear" w:color="auto" w:fill="FFFFFF"/>
        </w:rPr>
        <w:t xml:space="preserve"> in tourism and poverty reduction in Ecuador. </w:t>
      </w:r>
      <w:r w:rsidRPr="00767809">
        <w:rPr>
          <w:i/>
          <w:iCs/>
          <w:sz w:val="24"/>
          <w:szCs w:val="24"/>
          <w:shd w:val="clear" w:color="auto" w:fill="FFFFFF"/>
        </w:rPr>
        <w:t>Journal of Sustainable Tourism</w:t>
      </w:r>
      <w:r w:rsidRPr="00767809">
        <w:rPr>
          <w:sz w:val="24"/>
          <w:szCs w:val="24"/>
          <w:shd w:val="clear" w:color="auto" w:fill="FFFFFF"/>
        </w:rPr>
        <w:t>20(3):339-357. DOI: 10.1080.09669582.2011.630470.</w:t>
      </w:r>
    </w:p>
    <w:p w14:paraId="4443AF41" w14:textId="731C534B" w:rsidR="00D25962" w:rsidRPr="00767809" w:rsidRDefault="00067984">
      <w:pPr>
        <w:rPr>
          <w:sz w:val="24"/>
          <w:szCs w:val="24"/>
        </w:rPr>
      </w:pPr>
      <w:r w:rsidRPr="00767809">
        <w:rPr>
          <w:sz w:val="24"/>
          <w:szCs w:val="24"/>
        </w:rPr>
        <w:t xml:space="preserve">Evans, S.D. (2007) Youth sense of community: Voice and Power in Community Contexts. </w:t>
      </w:r>
      <w:r w:rsidRPr="00767809">
        <w:rPr>
          <w:i/>
          <w:iCs/>
          <w:sz w:val="24"/>
          <w:szCs w:val="24"/>
        </w:rPr>
        <w:t xml:space="preserve">Journal of Community Psychology </w:t>
      </w:r>
      <w:r w:rsidRPr="00767809">
        <w:rPr>
          <w:sz w:val="24"/>
          <w:szCs w:val="24"/>
        </w:rPr>
        <w:t xml:space="preserve">35(6):693-709. </w:t>
      </w:r>
      <w:r w:rsidRPr="00767809">
        <w:rPr>
          <w:sz w:val="24"/>
          <w:szCs w:val="24"/>
        </w:rPr>
        <w:t>DOI: 10.1002/jcop.20173</w:t>
      </w:r>
    </w:p>
    <w:p w14:paraId="7C90D914" w14:textId="77777777" w:rsidR="00BE200A" w:rsidRPr="00767809" w:rsidRDefault="00BE200A">
      <w:pPr>
        <w:rPr>
          <w:sz w:val="24"/>
          <w:szCs w:val="24"/>
          <w:shd w:val="clear" w:color="auto" w:fill="FFFFFF"/>
        </w:rPr>
      </w:pPr>
      <w:proofErr w:type="spellStart"/>
      <w:r w:rsidRPr="00767809">
        <w:rPr>
          <w:sz w:val="24"/>
          <w:szCs w:val="24"/>
          <w:shd w:val="clear" w:color="auto" w:fill="FFFFFF"/>
        </w:rPr>
        <w:t>Fredman</w:t>
      </w:r>
      <w:proofErr w:type="spellEnd"/>
      <w:r w:rsidRPr="00767809">
        <w:rPr>
          <w:sz w:val="24"/>
          <w:szCs w:val="24"/>
          <w:shd w:val="clear" w:color="auto" w:fill="FFFFFF"/>
        </w:rPr>
        <w:t xml:space="preserve">, A.J., Schultz, N.J. &amp; Hoffman, M.F. (2015) "You're moving a </w:t>
      </w:r>
      <w:proofErr w:type="spellStart"/>
      <w:r w:rsidRPr="00767809">
        <w:rPr>
          <w:sz w:val="24"/>
          <w:szCs w:val="24"/>
          <w:shd w:val="clear" w:color="auto" w:fill="FFFFFF"/>
        </w:rPr>
        <w:t>frickin</w:t>
      </w:r>
      <w:proofErr w:type="spellEnd"/>
      <w:r w:rsidRPr="00767809">
        <w:rPr>
          <w:sz w:val="24"/>
          <w:szCs w:val="24"/>
          <w:shd w:val="clear" w:color="auto" w:fill="FFFFFF"/>
        </w:rPr>
        <w:t>' big ship": The challenges of addressing LGBTQ topics in public schools. </w:t>
      </w:r>
      <w:r w:rsidRPr="00767809">
        <w:rPr>
          <w:i/>
          <w:iCs/>
          <w:sz w:val="24"/>
          <w:szCs w:val="24"/>
          <w:shd w:val="clear" w:color="auto" w:fill="FFFFFF"/>
        </w:rPr>
        <w:t>Education &amp; Urban Society</w:t>
      </w:r>
      <w:r w:rsidRPr="00767809">
        <w:rPr>
          <w:sz w:val="24"/>
          <w:szCs w:val="24"/>
          <w:shd w:val="clear" w:color="auto" w:fill="FFFFFF"/>
        </w:rPr>
        <w:t> 47(1):56-85. DOI: 10.1177/0013124513496457.</w:t>
      </w:r>
    </w:p>
    <w:p w14:paraId="26A52C54" w14:textId="0A80718D" w:rsidR="00D25962" w:rsidRPr="00767809" w:rsidRDefault="00D25962">
      <w:pPr>
        <w:rPr>
          <w:sz w:val="24"/>
          <w:szCs w:val="24"/>
        </w:rPr>
      </w:pPr>
      <w:proofErr w:type="spellStart"/>
      <w:r w:rsidRPr="00767809">
        <w:rPr>
          <w:sz w:val="24"/>
          <w:szCs w:val="24"/>
        </w:rPr>
        <w:t>Glowacki</w:t>
      </w:r>
      <w:proofErr w:type="spellEnd"/>
      <w:r w:rsidRPr="00767809">
        <w:rPr>
          <w:sz w:val="24"/>
          <w:szCs w:val="24"/>
        </w:rPr>
        <w:t xml:space="preserve">, L. (2020) The emergence of locally adaptive institutions: Insights from traditional social structures of East African pastoralists. </w:t>
      </w:r>
      <w:r w:rsidRPr="00767809">
        <w:rPr>
          <w:i/>
          <w:iCs/>
          <w:sz w:val="24"/>
          <w:szCs w:val="24"/>
        </w:rPr>
        <w:t>Biosystems</w:t>
      </w:r>
      <w:r w:rsidRPr="00767809">
        <w:rPr>
          <w:sz w:val="24"/>
          <w:szCs w:val="24"/>
        </w:rPr>
        <w:t xml:space="preserve"> 198:104257. </w:t>
      </w:r>
      <w:r w:rsidR="00793AE8" w:rsidRPr="00767809">
        <w:rPr>
          <w:sz w:val="24"/>
          <w:szCs w:val="24"/>
        </w:rPr>
        <w:t>DOI: 10.1016/j.biosystems.2020.104257.</w:t>
      </w:r>
    </w:p>
    <w:p w14:paraId="1FE0AAA2" w14:textId="67B87F4B" w:rsidR="00767809" w:rsidRPr="00767809" w:rsidRDefault="00767809">
      <w:pPr>
        <w:rPr>
          <w:sz w:val="24"/>
          <w:szCs w:val="24"/>
        </w:rPr>
      </w:pPr>
      <w:proofErr w:type="spellStart"/>
      <w:r w:rsidRPr="00767809">
        <w:rPr>
          <w:sz w:val="24"/>
          <w:szCs w:val="24"/>
        </w:rPr>
        <w:t>Gorard</w:t>
      </w:r>
      <w:proofErr w:type="spellEnd"/>
      <w:r w:rsidRPr="00767809">
        <w:rPr>
          <w:sz w:val="24"/>
          <w:szCs w:val="24"/>
        </w:rPr>
        <w:t xml:space="preserve">, S. &amp; Siddiqui, N. (2018) Grammar schools in England: A new analysis of social segregation and academic outcomes. </w:t>
      </w:r>
      <w:r w:rsidRPr="00767809">
        <w:rPr>
          <w:i/>
          <w:iCs/>
          <w:sz w:val="24"/>
          <w:szCs w:val="24"/>
        </w:rPr>
        <w:t>British Journal of Sociology of Education</w:t>
      </w:r>
      <w:r w:rsidRPr="00767809">
        <w:rPr>
          <w:sz w:val="24"/>
          <w:szCs w:val="24"/>
        </w:rPr>
        <w:t xml:space="preserve"> 39(7):909-924. </w:t>
      </w:r>
      <w:r w:rsidRPr="00767809">
        <w:rPr>
          <w:sz w:val="24"/>
          <w:szCs w:val="24"/>
        </w:rPr>
        <w:t>DOI: 10.1080/01425692.2018.1443432.</w:t>
      </w:r>
    </w:p>
    <w:p w14:paraId="59869E08" w14:textId="1F5F2379" w:rsidR="00D25962" w:rsidRPr="00767809" w:rsidRDefault="00D25962">
      <w:pPr>
        <w:rPr>
          <w:sz w:val="24"/>
          <w:szCs w:val="24"/>
        </w:rPr>
      </w:pPr>
      <w:r w:rsidRPr="00767809">
        <w:rPr>
          <w:sz w:val="24"/>
          <w:szCs w:val="24"/>
        </w:rPr>
        <w:lastRenderedPageBreak/>
        <w:t>Hamilton, M.JU., Walker, R.</w:t>
      </w:r>
      <w:r w:rsidR="00793AE8" w:rsidRPr="00767809">
        <w:rPr>
          <w:sz w:val="24"/>
          <w:szCs w:val="24"/>
        </w:rPr>
        <w:t xml:space="preserve">, </w:t>
      </w:r>
      <w:r w:rsidRPr="00767809">
        <w:rPr>
          <w:sz w:val="24"/>
          <w:szCs w:val="24"/>
        </w:rPr>
        <w:t xml:space="preserve">Buchanan, </w:t>
      </w:r>
      <w:r w:rsidR="00793AE8" w:rsidRPr="00767809">
        <w:rPr>
          <w:sz w:val="24"/>
          <w:szCs w:val="24"/>
        </w:rPr>
        <w:t xml:space="preserve">B. &amp; </w:t>
      </w:r>
      <w:proofErr w:type="spellStart"/>
      <w:r w:rsidR="00793AE8" w:rsidRPr="00767809">
        <w:rPr>
          <w:sz w:val="24"/>
          <w:szCs w:val="24"/>
        </w:rPr>
        <w:t>Sandeford</w:t>
      </w:r>
      <w:proofErr w:type="spellEnd"/>
      <w:r w:rsidR="00793AE8" w:rsidRPr="00767809">
        <w:rPr>
          <w:sz w:val="24"/>
          <w:szCs w:val="24"/>
        </w:rPr>
        <w:t xml:space="preserve">, D.S. (2020) Scaling human sociopolitical complexity. </w:t>
      </w:r>
      <w:proofErr w:type="spellStart"/>
      <w:r w:rsidR="00793AE8" w:rsidRPr="00767809">
        <w:rPr>
          <w:i/>
          <w:iCs/>
          <w:sz w:val="24"/>
          <w:szCs w:val="24"/>
        </w:rPr>
        <w:t>PLoS</w:t>
      </w:r>
      <w:proofErr w:type="spellEnd"/>
      <w:r w:rsidR="00793AE8" w:rsidRPr="00767809">
        <w:rPr>
          <w:i/>
          <w:iCs/>
          <w:sz w:val="24"/>
          <w:szCs w:val="24"/>
        </w:rPr>
        <w:t xml:space="preserve"> ONE</w:t>
      </w:r>
      <w:r w:rsidR="00793AE8" w:rsidRPr="00767809">
        <w:rPr>
          <w:sz w:val="24"/>
          <w:szCs w:val="24"/>
        </w:rPr>
        <w:t xml:space="preserve"> 15(7):1-17. </w:t>
      </w:r>
      <w:r w:rsidR="00793AE8" w:rsidRPr="00767809">
        <w:rPr>
          <w:sz w:val="24"/>
          <w:szCs w:val="24"/>
        </w:rPr>
        <w:t>DOI: 10.1371/journal.pone.0234615.</w:t>
      </w:r>
    </w:p>
    <w:p w14:paraId="42AC2FC6" w14:textId="77777777" w:rsidR="00767809" w:rsidRPr="00767809" w:rsidRDefault="00767809">
      <w:pPr>
        <w:rPr>
          <w:sz w:val="24"/>
          <w:szCs w:val="24"/>
          <w:shd w:val="clear" w:color="auto" w:fill="FFFFFF"/>
        </w:rPr>
      </w:pPr>
      <w:r w:rsidRPr="00767809">
        <w:rPr>
          <w:sz w:val="24"/>
          <w:szCs w:val="24"/>
          <w:shd w:val="clear" w:color="auto" w:fill="FFFFFF"/>
        </w:rPr>
        <w:t>Jaja, J., Dawson, J. &amp; Gaudet, J. (2017) Using social network analysis to examine the role that institutional integration plays in community-based adaptive capacity to climate change in Caribbean small island communities. </w:t>
      </w:r>
      <w:r w:rsidRPr="00767809">
        <w:rPr>
          <w:i/>
          <w:iCs/>
          <w:sz w:val="24"/>
          <w:szCs w:val="24"/>
          <w:shd w:val="clear" w:color="auto" w:fill="FFFFFF"/>
        </w:rPr>
        <w:t>Local Environment</w:t>
      </w:r>
      <w:r w:rsidRPr="00767809">
        <w:rPr>
          <w:sz w:val="24"/>
          <w:szCs w:val="24"/>
          <w:shd w:val="clear" w:color="auto" w:fill="FFFFFF"/>
        </w:rPr>
        <w:t> 22(4):424-442. DOI: 10.1371/journal.pone.0193014.</w:t>
      </w:r>
    </w:p>
    <w:p w14:paraId="48E593B9" w14:textId="443BBC1B" w:rsidR="00067984" w:rsidRPr="00767809" w:rsidRDefault="00067984">
      <w:pPr>
        <w:rPr>
          <w:sz w:val="24"/>
          <w:szCs w:val="24"/>
        </w:rPr>
      </w:pPr>
      <w:r w:rsidRPr="00767809">
        <w:rPr>
          <w:sz w:val="24"/>
          <w:szCs w:val="24"/>
        </w:rPr>
        <w:t xml:space="preserve">Janes, J.E. (2015) Democratic encounters? Epistemic privilege, power, and community-based participatory action research. </w:t>
      </w:r>
      <w:r w:rsidRPr="00767809">
        <w:rPr>
          <w:i/>
          <w:iCs/>
          <w:sz w:val="24"/>
          <w:szCs w:val="24"/>
        </w:rPr>
        <w:t>Action Research</w:t>
      </w:r>
      <w:r w:rsidRPr="00767809">
        <w:rPr>
          <w:sz w:val="24"/>
          <w:szCs w:val="24"/>
        </w:rPr>
        <w:t xml:space="preserve"> 14(1):72-87. </w:t>
      </w:r>
      <w:r w:rsidRPr="00767809">
        <w:rPr>
          <w:sz w:val="24"/>
          <w:szCs w:val="24"/>
        </w:rPr>
        <w:t>DOI: 10.1177/1476750315579129</w:t>
      </w:r>
    </w:p>
    <w:p w14:paraId="260952C4" w14:textId="03AE2F50" w:rsidR="00022403" w:rsidRPr="00767809" w:rsidRDefault="00022403">
      <w:pPr>
        <w:rPr>
          <w:sz w:val="24"/>
          <w:szCs w:val="24"/>
        </w:rPr>
      </w:pPr>
      <w:proofErr w:type="spellStart"/>
      <w:r w:rsidRPr="00767809">
        <w:rPr>
          <w:sz w:val="24"/>
          <w:szCs w:val="24"/>
        </w:rPr>
        <w:t>Jeong</w:t>
      </w:r>
      <w:proofErr w:type="spellEnd"/>
      <w:r w:rsidRPr="00767809">
        <w:rPr>
          <w:sz w:val="24"/>
          <w:szCs w:val="24"/>
        </w:rPr>
        <w:t xml:space="preserve">, J. &amp; Cui, T.S. (2020) The density of nonprofit organizations: Beyond community diversity and resource availability. </w:t>
      </w:r>
      <w:r w:rsidRPr="00767809">
        <w:rPr>
          <w:i/>
          <w:iCs/>
          <w:sz w:val="24"/>
          <w:szCs w:val="24"/>
        </w:rPr>
        <w:t>Journal of Voluntary &amp; Nonprofit Organizations</w:t>
      </w:r>
      <w:r w:rsidRPr="00767809">
        <w:rPr>
          <w:sz w:val="24"/>
          <w:szCs w:val="24"/>
        </w:rPr>
        <w:t xml:space="preserve"> 31(1):213-226. </w:t>
      </w:r>
      <w:r w:rsidRPr="00767809">
        <w:rPr>
          <w:sz w:val="24"/>
          <w:szCs w:val="24"/>
        </w:rPr>
        <w:t>DOI: 10.1007/s11266-019-00175-8.</w:t>
      </w:r>
    </w:p>
    <w:p w14:paraId="18EA6029" w14:textId="56021F11" w:rsidR="00793AE8" w:rsidRPr="00767809" w:rsidRDefault="00D25962">
      <w:pPr>
        <w:rPr>
          <w:sz w:val="24"/>
          <w:szCs w:val="24"/>
        </w:rPr>
      </w:pPr>
      <w:r w:rsidRPr="00767809">
        <w:rPr>
          <w:sz w:val="24"/>
          <w:szCs w:val="24"/>
        </w:rPr>
        <w:t xml:space="preserve">Johnson, L.T. (2021) Modeling urban neighborhood violence: The systemic model and variable effects of social structure. </w:t>
      </w:r>
      <w:r w:rsidRPr="00767809">
        <w:rPr>
          <w:i/>
          <w:iCs/>
          <w:sz w:val="24"/>
          <w:szCs w:val="24"/>
        </w:rPr>
        <w:t>Urban Affairs Review</w:t>
      </w:r>
      <w:r w:rsidRPr="00767809">
        <w:rPr>
          <w:sz w:val="24"/>
          <w:szCs w:val="24"/>
        </w:rPr>
        <w:t xml:space="preserve"> 57(1):128-152. </w:t>
      </w:r>
      <w:r w:rsidRPr="00767809">
        <w:rPr>
          <w:sz w:val="24"/>
          <w:szCs w:val="24"/>
        </w:rPr>
        <w:t>DOI: 10.1080/13676261.2014.1001829.</w:t>
      </w:r>
    </w:p>
    <w:p w14:paraId="4DD82AD8" w14:textId="77777777" w:rsidR="00767809" w:rsidRPr="00767809" w:rsidRDefault="00767809">
      <w:pPr>
        <w:rPr>
          <w:sz w:val="24"/>
          <w:szCs w:val="24"/>
          <w:shd w:val="clear" w:color="auto" w:fill="FFFFFF"/>
        </w:rPr>
      </w:pPr>
      <w:r w:rsidRPr="00767809">
        <w:rPr>
          <w:sz w:val="24"/>
          <w:szCs w:val="24"/>
          <w:shd w:val="clear" w:color="auto" w:fill="FFFFFF"/>
        </w:rPr>
        <w:t xml:space="preserve">Jonas, A.B., Young, A.M., </w:t>
      </w:r>
      <w:proofErr w:type="spellStart"/>
      <w:r w:rsidRPr="00767809">
        <w:rPr>
          <w:sz w:val="24"/>
          <w:szCs w:val="24"/>
          <w:shd w:val="clear" w:color="auto" w:fill="FFFFFF"/>
        </w:rPr>
        <w:t>Oser</w:t>
      </w:r>
      <w:proofErr w:type="spellEnd"/>
      <w:r w:rsidRPr="00767809">
        <w:rPr>
          <w:sz w:val="24"/>
          <w:szCs w:val="24"/>
          <w:shd w:val="clear" w:color="auto" w:fill="FFFFFF"/>
        </w:rPr>
        <w:t xml:space="preserve">, C.B., </w:t>
      </w:r>
      <w:proofErr w:type="spellStart"/>
      <w:r w:rsidRPr="00767809">
        <w:rPr>
          <w:sz w:val="24"/>
          <w:szCs w:val="24"/>
          <w:shd w:val="clear" w:color="auto" w:fill="FFFFFF"/>
        </w:rPr>
        <w:t>Leukefeld</w:t>
      </w:r>
      <w:proofErr w:type="spellEnd"/>
      <w:r w:rsidRPr="00767809">
        <w:rPr>
          <w:sz w:val="24"/>
          <w:szCs w:val="24"/>
          <w:shd w:val="clear" w:color="auto" w:fill="FFFFFF"/>
        </w:rPr>
        <w:t>, C.G. &amp; Havens, J.R. (2012) OxyContin as currency: OxyContin use and increased social capital among rural Appalachian drug users. </w:t>
      </w:r>
      <w:r w:rsidRPr="00767809">
        <w:rPr>
          <w:i/>
          <w:iCs/>
          <w:sz w:val="24"/>
          <w:szCs w:val="24"/>
          <w:shd w:val="clear" w:color="auto" w:fill="FFFFFF"/>
        </w:rPr>
        <w:t>Social Science &amp; Medicine </w:t>
      </w:r>
      <w:r w:rsidRPr="00767809">
        <w:rPr>
          <w:sz w:val="24"/>
          <w:szCs w:val="24"/>
          <w:shd w:val="clear" w:color="auto" w:fill="FFFFFF"/>
        </w:rPr>
        <w:t>74(10):1602-1609. DOI: 10.1016/j.socscimed.2011.12.053.</w:t>
      </w:r>
    </w:p>
    <w:p w14:paraId="553DBB4F" w14:textId="21DD9CE1" w:rsidR="00022403" w:rsidRPr="00767809" w:rsidRDefault="00022403">
      <w:pPr>
        <w:rPr>
          <w:sz w:val="24"/>
          <w:szCs w:val="24"/>
        </w:rPr>
      </w:pPr>
      <w:proofErr w:type="spellStart"/>
      <w:r w:rsidRPr="00767809">
        <w:rPr>
          <w:sz w:val="24"/>
          <w:szCs w:val="24"/>
        </w:rPr>
        <w:t>Kusmiati</w:t>
      </w:r>
      <w:proofErr w:type="spellEnd"/>
      <w:r w:rsidRPr="00767809">
        <w:rPr>
          <w:sz w:val="24"/>
          <w:szCs w:val="24"/>
        </w:rPr>
        <w:t xml:space="preserve">, T.; </w:t>
      </w:r>
      <w:proofErr w:type="spellStart"/>
      <w:r w:rsidRPr="00767809">
        <w:rPr>
          <w:sz w:val="24"/>
          <w:szCs w:val="24"/>
        </w:rPr>
        <w:t>Agustiyanto</w:t>
      </w:r>
      <w:proofErr w:type="spellEnd"/>
      <w:r w:rsidRPr="00767809">
        <w:rPr>
          <w:sz w:val="24"/>
          <w:szCs w:val="24"/>
        </w:rPr>
        <w:t xml:space="preserve">, C., </w:t>
      </w:r>
      <w:proofErr w:type="spellStart"/>
      <w:r w:rsidRPr="00767809">
        <w:rPr>
          <w:sz w:val="24"/>
          <w:szCs w:val="24"/>
        </w:rPr>
        <w:t>Rampengan</w:t>
      </w:r>
      <w:proofErr w:type="spellEnd"/>
      <w:r w:rsidRPr="00767809">
        <w:rPr>
          <w:sz w:val="24"/>
          <w:szCs w:val="24"/>
        </w:rPr>
        <w:t xml:space="preserve"> &amp; </w:t>
      </w:r>
      <w:proofErr w:type="spellStart"/>
      <w:r w:rsidRPr="00767809">
        <w:rPr>
          <w:sz w:val="24"/>
          <w:szCs w:val="24"/>
        </w:rPr>
        <w:t>Soedarsono</w:t>
      </w:r>
      <w:proofErr w:type="spellEnd"/>
      <w:r w:rsidRPr="00767809">
        <w:rPr>
          <w:sz w:val="24"/>
          <w:szCs w:val="24"/>
        </w:rPr>
        <w:t>, V.R. (2020) The sustainability approach to treatment of DR-TB patients through community social organization (</w:t>
      </w:r>
      <w:proofErr w:type="spellStart"/>
      <w:r w:rsidRPr="00767809">
        <w:rPr>
          <w:sz w:val="24"/>
          <w:szCs w:val="24"/>
        </w:rPr>
        <w:t>Aisyiyah</w:t>
      </w:r>
      <w:proofErr w:type="spellEnd"/>
      <w:r w:rsidRPr="00767809">
        <w:rPr>
          <w:sz w:val="24"/>
          <w:szCs w:val="24"/>
        </w:rPr>
        <w:t xml:space="preserve">). </w:t>
      </w:r>
      <w:r w:rsidRPr="00767809">
        <w:rPr>
          <w:i/>
          <w:iCs/>
          <w:sz w:val="24"/>
          <w:szCs w:val="24"/>
        </w:rPr>
        <w:t>Journal of Pure &amp; Applied Microbiology</w:t>
      </w:r>
      <w:r w:rsidRPr="00767809">
        <w:rPr>
          <w:sz w:val="24"/>
          <w:szCs w:val="24"/>
        </w:rPr>
        <w:t xml:space="preserve"> 14(4):2477-2481. </w:t>
      </w:r>
      <w:r w:rsidRPr="00767809">
        <w:rPr>
          <w:sz w:val="24"/>
          <w:szCs w:val="24"/>
        </w:rPr>
        <w:t>DOI: 10.22207/JPAM.14.4.25.</w:t>
      </w:r>
      <w:r w:rsidRPr="00767809">
        <w:rPr>
          <w:sz w:val="24"/>
          <w:szCs w:val="24"/>
        </w:rPr>
        <w:t xml:space="preserve"> </w:t>
      </w:r>
    </w:p>
    <w:p w14:paraId="69FFCEE3" w14:textId="48E00572" w:rsidR="00D25962" w:rsidRPr="00767809" w:rsidRDefault="00D25962">
      <w:pPr>
        <w:rPr>
          <w:sz w:val="24"/>
          <w:szCs w:val="24"/>
        </w:rPr>
      </w:pPr>
      <w:proofErr w:type="spellStart"/>
      <w:r w:rsidRPr="00767809">
        <w:rPr>
          <w:sz w:val="24"/>
          <w:szCs w:val="24"/>
        </w:rPr>
        <w:t>Lalander</w:t>
      </w:r>
      <w:proofErr w:type="spellEnd"/>
      <w:r w:rsidRPr="00767809">
        <w:rPr>
          <w:sz w:val="24"/>
          <w:szCs w:val="24"/>
        </w:rPr>
        <w:t>, P. (2017) Staging “</w:t>
      </w:r>
      <w:proofErr w:type="spellStart"/>
      <w:r w:rsidRPr="00767809">
        <w:rPr>
          <w:sz w:val="24"/>
          <w:szCs w:val="24"/>
        </w:rPr>
        <w:t>Chileanness</w:t>
      </w:r>
      <w:proofErr w:type="spellEnd"/>
      <w:r w:rsidRPr="00767809">
        <w:rPr>
          <w:sz w:val="24"/>
          <w:szCs w:val="24"/>
        </w:rPr>
        <w:t xml:space="preserve">”: Ethnicity, illegal drug economy and social structures. </w:t>
      </w:r>
      <w:r w:rsidRPr="00767809">
        <w:rPr>
          <w:i/>
          <w:iCs/>
          <w:sz w:val="24"/>
          <w:szCs w:val="24"/>
        </w:rPr>
        <w:t>Drugs: Education, Prevention &amp; Policy</w:t>
      </w:r>
      <w:r w:rsidRPr="00767809">
        <w:rPr>
          <w:sz w:val="24"/>
          <w:szCs w:val="24"/>
        </w:rPr>
        <w:t xml:space="preserve"> 24(3):240-247. </w:t>
      </w:r>
      <w:r w:rsidRPr="00767809">
        <w:rPr>
          <w:sz w:val="24"/>
          <w:szCs w:val="24"/>
        </w:rPr>
        <w:t>DOI: 10.1080/09687637.2016.1264371.</w:t>
      </w:r>
    </w:p>
    <w:p w14:paraId="40C1CBB2" w14:textId="6198CC23" w:rsidR="00BE200A" w:rsidRPr="00767809" w:rsidRDefault="00BE200A">
      <w:pPr>
        <w:rPr>
          <w:sz w:val="24"/>
          <w:szCs w:val="24"/>
        </w:rPr>
      </w:pPr>
      <w:r w:rsidRPr="00767809">
        <w:rPr>
          <w:sz w:val="24"/>
          <w:szCs w:val="24"/>
        </w:rPr>
        <w:t xml:space="preserve">Lardier, D.T., Bergeson, C., </w:t>
      </w:r>
      <w:proofErr w:type="spellStart"/>
      <w:r w:rsidRPr="00767809">
        <w:rPr>
          <w:sz w:val="24"/>
          <w:szCs w:val="24"/>
        </w:rPr>
        <w:t>Bermea</w:t>
      </w:r>
      <w:proofErr w:type="spellEnd"/>
      <w:r w:rsidRPr="00767809">
        <w:rPr>
          <w:sz w:val="24"/>
          <w:szCs w:val="24"/>
        </w:rPr>
        <w:t xml:space="preserve">, A.M., Herr, K.G., </w:t>
      </w:r>
      <w:proofErr w:type="spellStart"/>
      <w:r w:rsidRPr="00767809">
        <w:rPr>
          <w:sz w:val="24"/>
          <w:szCs w:val="24"/>
        </w:rPr>
        <w:t>Forenza</w:t>
      </w:r>
      <w:proofErr w:type="spellEnd"/>
      <w:r w:rsidRPr="00767809">
        <w:rPr>
          <w:sz w:val="24"/>
          <w:szCs w:val="24"/>
        </w:rPr>
        <w:t xml:space="preserve">, B., Garcia-Reid, P. &amp; Reid, R.J. (2019). Community </w:t>
      </w:r>
      <w:proofErr w:type="spellStart"/>
      <w:r w:rsidRPr="00767809">
        <w:rPr>
          <w:sz w:val="24"/>
          <w:szCs w:val="24"/>
        </w:rPr>
        <w:t>soalitios</w:t>
      </w:r>
      <w:proofErr w:type="spellEnd"/>
      <w:r w:rsidRPr="00767809">
        <w:rPr>
          <w:sz w:val="24"/>
          <w:szCs w:val="24"/>
        </w:rPr>
        <w:t xml:space="preserve"> as spaces for collective voice, action, and the sharing of resources. </w:t>
      </w:r>
      <w:r w:rsidRPr="00767809">
        <w:rPr>
          <w:i/>
          <w:iCs/>
          <w:sz w:val="24"/>
          <w:szCs w:val="24"/>
        </w:rPr>
        <w:t xml:space="preserve">Journal of Community Psychology </w:t>
      </w:r>
      <w:r w:rsidRPr="00767809">
        <w:rPr>
          <w:sz w:val="24"/>
          <w:szCs w:val="24"/>
        </w:rPr>
        <w:t xml:space="preserve">47(1):21-33. </w:t>
      </w:r>
      <w:r w:rsidRPr="00767809">
        <w:rPr>
          <w:sz w:val="24"/>
          <w:szCs w:val="24"/>
        </w:rPr>
        <w:t>DOI: 10.1002/jcop.22096.</w:t>
      </w:r>
    </w:p>
    <w:p w14:paraId="03EE8013" w14:textId="04C2D068" w:rsidR="00067984" w:rsidRPr="00767809" w:rsidRDefault="00067984">
      <w:pPr>
        <w:rPr>
          <w:sz w:val="24"/>
          <w:szCs w:val="24"/>
        </w:rPr>
      </w:pPr>
      <w:r w:rsidRPr="00767809">
        <w:rPr>
          <w:sz w:val="24"/>
          <w:szCs w:val="24"/>
        </w:rPr>
        <w:t xml:space="preserve">May, C.K. (2019) Governing resilience through power: Explaining community adaptations to extreme events in coastal Louisiana. </w:t>
      </w:r>
      <w:r w:rsidRPr="00767809">
        <w:rPr>
          <w:i/>
          <w:iCs/>
          <w:sz w:val="24"/>
          <w:szCs w:val="24"/>
        </w:rPr>
        <w:t>Rural Sociology</w:t>
      </w:r>
      <w:r w:rsidRPr="00767809">
        <w:rPr>
          <w:sz w:val="24"/>
          <w:szCs w:val="24"/>
        </w:rPr>
        <w:t xml:space="preserve"> 84(3):489-515. DOI: 10.1111/ruso.12252</w:t>
      </w:r>
    </w:p>
    <w:p w14:paraId="585C73B3" w14:textId="3B922124" w:rsidR="00067984" w:rsidRPr="00767809" w:rsidRDefault="00067984">
      <w:pPr>
        <w:rPr>
          <w:rFonts w:eastAsia="Brill-Roman"/>
          <w:sz w:val="24"/>
          <w:szCs w:val="24"/>
        </w:rPr>
      </w:pPr>
      <w:r w:rsidRPr="00767809">
        <w:rPr>
          <w:sz w:val="24"/>
          <w:szCs w:val="24"/>
        </w:rPr>
        <w:t xml:space="preserve">McBride, D. (2016) Urban power and community development in the “World Risk Society”: Post-Hurricane Katrina New Orleans (USA). </w:t>
      </w:r>
      <w:r w:rsidRPr="00767809">
        <w:rPr>
          <w:i/>
          <w:iCs/>
          <w:sz w:val="24"/>
          <w:szCs w:val="24"/>
        </w:rPr>
        <w:t>Perspectives on Global Development and Technology</w:t>
      </w:r>
      <w:r w:rsidRPr="00767809">
        <w:rPr>
          <w:sz w:val="24"/>
          <w:szCs w:val="24"/>
        </w:rPr>
        <w:t xml:space="preserve"> 15:128-142. </w:t>
      </w:r>
      <w:r w:rsidRPr="00767809">
        <w:rPr>
          <w:rFonts w:eastAsia="Brill-Roman"/>
          <w:sz w:val="24"/>
          <w:szCs w:val="24"/>
        </w:rPr>
        <w:t>DOI</w:t>
      </w:r>
      <w:r w:rsidRPr="00767809">
        <w:rPr>
          <w:rFonts w:eastAsia="Brill-Roman"/>
          <w:sz w:val="24"/>
          <w:szCs w:val="24"/>
        </w:rPr>
        <w:t xml:space="preserve"> 10.1163/15691497-12341379</w:t>
      </w:r>
    </w:p>
    <w:p w14:paraId="09359309" w14:textId="77777777" w:rsidR="00BE200A" w:rsidRPr="00767809" w:rsidRDefault="00BE200A">
      <w:pPr>
        <w:rPr>
          <w:sz w:val="24"/>
          <w:szCs w:val="24"/>
          <w:shd w:val="clear" w:color="auto" w:fill="FFFFFF"/>
        </w:rPr>
      </w:pPr>
      <w:r w:rsidRPr="00767809">
        <w:rPr>
          <w:sz w:val="24"/>
          <w:szCs w:val="24"/>
          <w:shd w:val="clear" w:color="auto" w:fill="FFFFFF"/>
        </w:rPr>
        <w:t xml:space="preserve">McClintock, N. (2017) Cultivating (a) sustainability capital: Urban agriculture, </w:t>
      </w:r>
      <w:proofErr w:type="spellStart"/>
      <w:r w:rsidRPr="00767809">
        <w:rPr>
          <w:sz w:val="24"/>
          <w:szCs w:val="24"/>
          <w:shd w:val="clear" w:color="auto" w:fill="FFFFFF"/>
        </w:rPr>
        <w:t>ecogentrification</w:t>
      </w:r>
      <w:proofErr w:type="spellEnd"/>
      <w:r w:rsidRPr="00767809">
        <w:rPr>
          <w:sz w:val="24"/>
          <w:szCs w:val="24"/>
          <w:shd w:val="clear" w:color="auto" w:fill="FFFFFF"/>
        </w:rPr>
        <w:t>, and the uneven valorization of social reproduction. </w:t>
      </w:r>
      <w:r w:rsidRPr="00767809">
        <w:rPr>
          <w:i/>
          <w:iCs/>
          <w:sz w:val="24"/>
          <w:szCs w:val="24"/>
          <w:shd w:val="clear" w:color="auto" w:fill="FFFFFF"/>
        </w:rPr>
        <w:t>Annals of the American Association of Geographers</w:t>
      </w:r>
      <w:r w:rsidRPr="00767809">
        <w:rPr>
          <w:sz w:val="24"/>
          <w:szCs w:val="24"/>
          <w:shd w:val="clear" w:color="auto" w:fill="FFFFFF"/>
        </w:rPr>
        <w:t> 108(2):579-590. DOI: 10.1080/24694452.2017.1365582.</w:t>
      </w:r>
    </w:p>
    <w:p w14:paraId="3816C5AA" w14:textId="77777777" w:rsidR="00767809" w:rsidRPr="00767809" w:rsidRDefault="00767809">
      <w:pPr>
        <w:rPr>
          <w:sz w:val="24"/>
          <w:szCs w:val="24"/>
          <w:shd w:val="clear" w:color="auto" w:fill="FFFFFF"/>
        </w:rPr>
      </w:pPr>
      <w:r w:rsidRPr="00767809">
        <w:rPr>
          <w:sz w:val="24"/>
          <w:szCs w:val="24"/>
          <w:shd w:val="clear" w:color="auto" w:fill="FFFFFF"/>
        </w:rPr>
        <w:t>McGarry, O. (2016) Knowing "how to go on": Structuration theory as an analytical prism in studies of intercultural engagement. </w:t>
      </w:r>
      <w:r w:rsidRPr="00767809">
        <w:rPr>
          <w:i/>
          <w:iCs/>
          <w:sz w:val="24"/>
          <w:szCs w:val="24"/>
          <w:shd w:val="clear" w:color="auto" w:fill="FFFFFF"/>
        </w:rPr>
        <w:t>Journal of Ethnic &amp; Migration Studies</w:t>
      </w:r>
      <w:r w:rsidRPr="00767809">
        <w:rPr>
          <w:sz w:val="24"/>
          <w:szCs w:val="24"/>
          <w:shd w:val="clear" w:color="auto" w:fill="FFFFFF"/>
        </w:rPr>
        <w:t> 42(12):2067-2085. DOI: 10.1080/1369183X.2016.1148593</w:t>
      </w:r>
    </w:p>
    <w:p w14:paraId="540F573E" w14:textId="77777777" w:rsidR="00767809" w:rsidRPr="00767809" w:rsidRDefault="00767809">
      <w:pPr>
        <w:rPr>
          <w:sz w:val="24"/>
          <w:szCs w:val="24"/>
          <w:shd w:val="clear" w:color="auto" w:fill="FFFFFF"/>
        </w:rPr>
      </w:pPr>
      <w:r w:rsidRPr="00767809">
        <w:rPr>
          <w:sz w:val="24"/>
          <w:szCs w:val="24"/>
          <w:shd w:val="clear" w:color="auto" w:fill="FFFFFF"/>
        </w:rPr>
        <w:t xml:space="preserve">McGlashan, J., Nichols, M., Korn, A., Millar, L., Marks, J., </w:t>
      </w:r>
      <w:proofErr w:type="spellStart"/>
      <w:r w:rsidRPr="00767809">
        <w:rPr>
          <w:sz w:val="24"/>
          <w:szCs w:val="24"/>
          <w:shd w:val="clear" w:color="auto" w:fill="FFFFFF"/>
        </w:rPr>
        <w:t>Sanigorski</w:t>
      </w:r>
      <w:proofErr w:type="spellEnd"/>
      <w:r w:rsidRPr="00767809">
        <w:rPr>
          <w:sz w:val="24"/>
          <w:szCs w:val="24"/>
          <w:shd w:val="clear" w:color="auto" w:fill="FFFFFF"/>
        </w:rPr>
        <w:t xml:space="preserve">, A., </w:t>
      </w:r>
      <w:proofErr w:type="spellStart"/>
      <w:r w:rsidRPr="00767809">
        <w:rPr>
          <w:sz w:val="24"/>
          <w:szCs w:val="24"/>
          <w:shd w:val="clear" w:color="auto" w:fill="FFFFFF"/>
        </w:rPr>
        <w:t>Pachucki</w:t>
      </w:r>
      <w:proofErr w:type="spellEnd"/>
      <w:r w:rsidRPr="00767809">
        <w:rPr>
          <w:sz w:val="24"/>
          <w:szCs w:val="24"/>
          <w:shd w:val="clear" w:color="auto" w:fill="FFFFFF"/>
        </w:rPr>
        <w:t xml:space="preserve">, M., Swinburn, B., Allender, S. &amp; </w:t>
      </w:r>
      <w:proofErr w:type="spellStart"/>
      <w:r w:rsidRPr="00767809">
        <w:rPr>
          <w:sz w:val="24"/>
          <w:szCs w:val="24"/>
          <w:shd w:val="clear" w:color="auto" w:fill="FFFFFF"/>
        </w:rPr>
        <w:t>Economos</w:t>
      </w:r>
      <w:proofErr w:type="spellEnd"/>
      <w:r w:rsidRPr="00767809">
        <w:rPr>
          <w:sz w:val="24"/>
          <w:szCs w:val="24"/>
          <w:shd w:val="clear" w:color="auto" w:fill="FFFFFF"/>
        </w:rPr>
        <w:t>, C. (2018) Social network analysis of stakeholder networks from two community-based obesity prevention interventions. </w:t>
      </w:r>
      <w:proofErr w:type="spellStart"/>
      <w:r w:rsidRPr="00767809">
        <w:rPr>
          <w:i/>
          <w:iCs/>
          <w:sz w:val="24"/>
          <w:szCs w:val="24"/>
          <w:shd w:val="clear" w:color="auto" w:fill="FFFFFF"/>
        </w:rPr>
        <w:t>PLoS</w:t>
      </w:r>
      <w:proofErr w:type="spellEnd"/>
      <w:r w:rsidRPr="00767809">
        <w:rPr>
          <w:i/>
          <w:iCs/>
          <w:sz w:val="24"/>
          <w:szCs w:val="24"/>
          <w:shd w:val="clear" w:color="auto" w:fill="FFFFFF"/>
        </w:rPr>
        <w:t xml:space="preserve"> One</w:t>
      </w:r>
      <w:r w:rsidRPr="00767809">
        <w:rPr>
          <w:sz w:val="24"/>
          <w:szCs w:val="24"/>
          <w:shd w:val="clear" w:color="auto" w:fill="FFFFFF"/>
        </w:rPr>
        <w:t> 13(4): 1-11. DOI: 10.1371/journal.pone.0196211.</w:t>
      </w:r>
    </w:p>
    <w:p w14:paraId="700E3565" w14:textId="292037F4" w:rsidR="00067984" w:rsidRPr="00767809" w:rsidRDefault="00067984">
      <w:pPr>
        <w:rPr>
          <w:rFonts w:eastAsia="Brill-Roman"/>
          <w:sz w:val="24"/>
          <w:szCs w:val="24"/>
        </w:rPr>
      </w:pPr>
      <w:r w:rsidRPr="00767809">
        <w:rPr>
          <w:rFonts w:eastAsia="Brill-Roman"/>
          <w:sz w:val="24"/>
          <w:szCs w:val="24"/>
        </w:rPr>
        <w:t xml:space="preserve">Miller, J.H. (2016) Empowering communities: Ella Baker’s decentralized leadership style and conversational eloquence. </w:t>
      </w:r>
      <w:r w:rsidRPr="00767809">
        <w:rPr>
          <w:rFonts w:eastAsia="Brill-Roman"/>
          <w:i/>
          <w:iCs/>
          <w:sz w:val="24"/>
          <w:szCs w:val="24"/>
        </w:rPr>
        <w:t>Southern Communication Journal</w:t>
      </w:r>
      <w:r w:rsidRPr="00767809">
        <w:rPr>
          <w:rFonts w:eastAsia="Brill-Roman"/>
          <w:sz w:val="24"/>
          <w:szCs w:val="24"/>
        </w:rPr>
        <w:t xml:space="preserve"> 81(3):156-167. DOI 10.1080/1041794X.2016.1149613</w:t>
      </w:r>
    </w:p>
    <w:p w14:paraId="5830178B" w14:textId="063849AF" w:rsidR="00D25962" w:rsidRPr="00767809" w:rsidRDefault="00D25962">
      <w:pPr>
        <w:rPr>
          <w:rFonts w:eastAsia="Brill-Roman"/>
          <w:sz w:val="24"/>
          <w:szCs w:val="24"/>
        </w:rPr>
      </w:pPr>
      <w:r w:rsidRPr="00767809">
        <w:rPr>
          <w:rFonts w:eastAsia="Brill-Roman"/>
          <w:sz w:val="24"/>
          <w:szCs w:val="24"/>
        </w:rPr>
        <w:t xml:space="preserve">O’Connor, C.D. (2015) Classed, raced, and gendered biographies: Young people’s understandings of social structures in a boomtown. </w:t>
      </w:r>
      <w:r w:rsidRPr="00767809">
        <w:rPr>
          <w:rFonts w:eastAsia="Brill-Roman"/>
          <w:i/>
          <w:iCs/>
          <w:sz w:val="24"/>
          <w:szCs w:val="24"/>
        </w:rPr>
        <w:t>Journal of Youth Studies</w:t>
      </w:r>
      <w:r w:rsidRPr="00767809">
        <w:rPr>
          <w:rFonts w:eastAsia="Brill-Roman"/>
          <w:sz w:val="24"/>
          <w:szCs w:val="24"/>
        </w:rPr>
        <w:t xml:space="preserve"> 18(7):867-883. </w:t>
      </w:r>
      <w:r w:rsidRPr="00767809">
        <w:rPr>
          <w:sz w:val="24"/>
          <w:szCs w:val="24"/>
        </w:rPr>
        <w:t>DOI: 10.1080/13676261.2014.1001829.</w:t>
      </w:r>
    </w:p>
    <w:p w14:paraId="7C5BDB4F" w14:textId="0CCAB936" w:rsidR="00067984" w:rsidRPr="00767809" w:rsidRDefault="00067984">
      <w:pPr>
        <w:rPr>
          <w:sz w:val="24"/>
          <w:szCs w:val="24"/>
        </w:rPr>
      </w:pPr>
      <w:proofErr w:type="spellStart"/>
      <w:r w:rsidRPr="00767809">
        <w:rPr>
          <w:rFonts w:eastAsia="Brill-Roman"/>
          <w:sz w:val="24"/>
          <w:szCs w:val="24"/>
        </w:rPr>
        <w:t>Owoaje</w:t>
      </w:r>
      <w:proofErr w:type="spellEnd"/>
      <w:r w:rsidRPr="00767809">
        <w:rPr>
          <w:rFonts w:eastAsia="Brill-Roman"/>
          <w:sz w:val="24"/>
          <w:szCs w:val="24"/>
        </w:rPr>
        <w:t xml:space="preserve">, E., Rahimi, A.O., </w:t>
      </w:r>
      <w:proofErr w:type="spellStart"/>
      <w:r w:rsidRPr="00767809">
        <w:rPr>
          <w:rFonts w:eastAsia="Brill-Roman"/>
          <w:sz w:val="24"/>
          <w:szCs w:val="24"/>
        </w:rPr>
        <w:t>Kalbarczyk</w:t>
      </w:r>
      <w:proofErr w:type="spellEnd"/>
      <w:r w:rsidRPr="00767809">
        <w:rPr>
          <w:rFonts w:eastAsia="Brill-Roman"/>
          <w:sz w:val="24"/>
          <w:szCs w:val="24"/>
        </w:rPr>
        <w:t xml:space="preserve">, A., </w:t>
      </w:r>
      <w:proofErr w:type="spellStart"/>
      <w:r w:rsidRPr="00767809">
        <w:rPr>
          <w:rFonts w:eastAsia="Brill-Roman"/>
          <w:sz w:val="24"/>
          <w:szCs w:val="24"/>
        </w:rPr>
        <w:t>Oluwaseun</w:t>
      </w:r>
      <w:proofErr w:type="spellEnd"/>
      <w:r w:rsidRPr="00767809">
        <w:rPr>
          <w:rFonts w:eastAsia="Brill-Roman"/>
          <w:sz w:val="24"/>
          <w:szCs w:val="24"/>
        </w:rPr>
        <w:t xml:space="preserve">, A., Peters, M.A. &amp; </w:t>
      </w:r>
      <w:proofErr w:type="spellStart"/>
      <w:r w:rsidRPr="00767809">
        <w:rPr>
          <w:rFonts w:eastAsia="Brill-Roman"/>
          <w:sz w:val="24"/>
          <w:szCs w:val="24"/>
        </w:rPr>
        <w:t>Alonge</w:t>
      </w:r>
      <w:proofErr w:type="spellEnd"/>
      <w:r w:rsidRPr="00767809">
        <w:rPr>
          <w:rFonts w:eastAsia="Brill-Roman"/>
          <w:sz w:val="24"/>
          <w:szCs w:val="24"/>
        </w:rPr>
        <w:t xml:space="preserve">, O.O. (2020) </w:t>
      </w:r>
      <w:r w:rsidR="000734D9" w:rsidRPr="00767809">
        <w:rPr>
          <w:rFonts w:eastAsia="Brill-Roman"/>
          <w:sz w:val="24"/>
          <w:szCs w:val="24"/>
        </w:rPr>
        <w:t xml:space="preserve">Conflict, community, and collaboration: Shared implementation barriers and strategies in two polio endemic countries. </w:t>
      </w:r>
      <w:r w:rsidR="000734D9" w:rsidRPr="00767809">
        <w:rPr>
          <w:rFonts w:eastAsia="Brill-Roman"/>
          <w:i/>
          <w:iCs/>
          <w:sz w:val="24"/>
          <w:szCs w:val="24"/>
        </w:rPr>
        <w:t>BMC Public Health</w:t>
      </w:r>
      <w:r w:rsidR="000734D9" w:rsidRPr="00767809">
        <w:rPr>
          <w:rFonts w:eastAsia="Brill-Roman"/>
          <w:sz w:val="24"/>
          <w:szCs w:val="24"/>
        </w:rPr>
        <w:t xml:space="preserve"> 20(Suppl 4):1178. </w:t>
      </w:r>
      <w:r w:rsidR="000734D9" w:rsidRPr="00767809">
        <w:rPr>
          <w:sz w:val="24"/>
          <w:szCs w:val="24"/>
        </w:rPr>
        <w:t xml:space="preserve">DOI </w:t>
      </w:r>
      <w:r w:rsidR="000734D9" w:rsidRPr="00767809">
        <w:rPr>
          <w:sz w:val="24"/>
          <w:szCs w:val="24"/>
        </w:rPr>
        <w:t>10.1186/s12889-020-09235-x</w:t>
      </w:r>
    </w:p>
    <w:p w14:paraId="13D6A3D9" w14:textId="77777777" w:rsidR="00767809" w:rsidRPr="00767809" w:rsidRDefault="00767809">
      <w:pPr>
        <w:rPr>
          <w:sz w:val="24"/>
          <w:szCs w:val="24"/>
          <w:shd w:val="clear" w:color="auto" w:fill="FFFFFF"/>
        </w:rPr>
      </w:pPr>
      <w:r w:rsidRPr="00767809">
        <w:rPr>
          <w:sz w:val="24"/>
          <w:szCs w:val="24"/>
          <w:shd w:val="clear" w:color="auto" w:fill="FFFFFF"/>
        </w:rPr>
        <w:t xml:space="preserve">Parker, W.C. (2011) Constructing public schooling today: Derision, multiculturalism, </w:t>
      </w:r>
      <w:proofErr w:type="spellStart"/>
      <w:r w:rsidRPr="00767809">
        <w:rPr>
          <w:sz w:val="24"/>
          <w:szCs w:val="24"/>
          <w:shd w:val="clear" w:color="auto" w:fill="FFFFFF"/>
        </w:rPr>
        <w:t>nationism</w:t>
      </w:r>
      <w:proofErr w:type="spellEnd"/>
      <w:r w:rsidRPr="00767809">
        <w:rPr>
          <w:sz w:val="24"/>
          <w:szCs w:val="24"/>
          <w:shd w:val="clear" w:color="auto" w:fill="FFFFFF"/>
        </w:rPr>
        <w:t>.</w:t>
      </w:r>
      <w:r w:rsidRPr="00767809">
        <w:rPr>
          <w:i/>
          <w:iCs/>
          <w:sz w:val="24"/>
          <w:szCs w:val="24"/>
          <w:shd w:val="clear" w:color="auto" w:fill="FFFFFF"/>
        </w:rPr>
        <w:t> Educational Theory</w:t>
      </w:r>
      <w:r w:rsidRPr="00767809">
        <w:rPr>
          <w:sz w:val="24"/>
          <w:szCs w:val="24"/>
          <w:shd w:val="clear" w:color="auto" w:fill="FFFFFF"/>
        </w:rPr>
        <w:t>61(4):413-432. DOI: 10.1111/j.1741-5446.2011.</w:t>
      </w:r>
      <w:proofErr w:type="gramStart"/>
      <w:r w:rsidRPr="00767809">
        <w:rPr>
          <w:sz w:val="24"/>
          <w:szCs w:val="24"/>
          <w:shd w:val="clear" w:color="auto" w:fill="FFFFFF"/>
        </w:rPr>
        <w:t>00412.x.</w:t>
      </w:r>
      <w:proofErr w:type="gramEnd"/>
    </w:p>
    <w:p w14:paraId="2D0945F1" w14:textId="4A901085" w:rsidR="00D25962" w:rsidRPr="00767809" w:rsidRDefault="00D25962">
      <w:pPr>
        <w:rPr>
          <w:sz w:val="24"/>
          <w:szCs w:val="24"/>
        </w:rPr>
      </w:pPr>
      <w:r w:rsidRPr="00767809">
        <w:rPr>
          <w:sz w:val="24"/>
          <w:szCs w:val="24"/>
        </w:rPr>
        <w:t xml:space="preserve">Parra-Heredia, J.D. (2018) People, personal projects and the challenging of social structures: A contribution to the reflection on the challenges of teaching development studies. </w:t>
      </w:r>
      <w:r w:rsidRPr="00767809">
        <w:rPr>
          <w:i/>
          <w:iCs/>
          <w:sz w:val="24"/>
          <w:szCs w:val="24"/>
        </w:rPr>
        <w:t>Third World Quarterly</w:t>
      </w:r>
      <w:r w:rsidRPr="00767809">
        <w:rPr>
          <w:sz w:val="24"/>
          <w:szCs w:val="24"/>
        </w:rPr>
        <w:t xml:space="preserve"> 39(11):2188-2202. </w:t>
      </w:r>
      <w:r w:rsidRPr="00767809">
        <w:rPr>
          <w:sz w:val="24"/>
          <w:szCs w:val="24"/>
        </w:rPr>
        <w:t>DOI: 10.1080/01436597.2018.1460594.</w:t>
      </w:r>
    </w:p>
    <w:p w14:paraId="1F7056BE" w14:textId="41C3849A" w:rsidR="00BE200A" w:rsidRPr="00767809" w:rsidRDefault="00BE200A">
      <w:pPr>
        <w:rPr>
          <w:sz w:val="24"/>
          <w:szCs w:val="24"/>
        </w:rPr>
      </w:pPr>
      <w:proofErr w:type="spellStart"/>
      <w:r w:rsidRPr="00767809">
        <w:rPr>
          <w:sz w:val="24"/>
          <w:szCs w:val="24"/>
        </w:rPr>
        <w:t>Peucker</w:t>
      </w:r>
      <w:proofErr w:type="spellEnd"/>
      <w:r w:rsidRPr="00767809">
        <w:rPr>
          <w:sz w:val="24"/>
          <w:szCs w:val="24"/>
        </w:rPr>
        <w:t xml:space="preserve">, M. &amp; </w:t>
      </w:r>
      <w:proofErr w:type="spellStart"/>
      <w:r w:rsidRPr="00767809">
        <w:rPr>
          <w:sz w:val="24"/>
          <w:szCs w:val="24"/>
        </w:rPr>
        <w:t>Ceylan</w:t>
      </w:r>
      <w:proofErr w:type="spellEnd"/>
      <w:r w:rsidRPr="00767809">
        <w:rPr>
          <w:sz w:val="24"/>
          <w:szCs w:val="24"/>
        </w:rPr>
        <w:t xml:space="preserve">, R. (2017) Muslim community organizations – sites of active citizenship or self-segregation? </w:t>
      </w:r>
      <w:r w:rsidRPr="00767809">
        <w:rPr>
          <w:i/>
          <w:iCs/>
          <w:sz w:val="24"/>
          <w:szCs w:val="24"/>
        </w:rPr>
        <w:t>Ethnic &amp; Racial Studies</w:t>
      </w:r>
      <w:r w:rsidRPr="00767809">
        <w:rPr>
          <w:sz w:val="24"/>
          <w:szCs w:val="24"/>
        </w:rPr>
        <w:t xml:space="preserve"> 40(14):2405-2425. </w:t>
      </w:r>
      <w:r w:rsidRPr="00767809">
        <w:rPr>
          <w:sz w:val="24"/>
          <w:szCs w:val="24"/>
        </w:rPr>
        <w:t>DOI: 10.1080/01419870.2016.1247975.</w:t>
      </w:r>
    </w:p>
    <w:p w14:paraId="69125092" w14:textId="7EB92293" w:rsidR="00D25962" w:rsidRPr="00767809" w:rsidRDefault="00D25962">
      <w:pPr>
        <w:rPr>
          <w:sz w:val="24"/>
          <w:szCs w:val="24"/>
        </w:rPr>
      </w:pPr>
      <w:proofErr w:type="spellStart"/>
      <w:r w:rsidRPr="00767809">
        <w:rPr>
          <w:sz w:val="24"/>
          <w:szCs w:val="24"/>
        </w:rPr>
        <w:t>Raftopoulos</w:t>
      </w:r>
      <w:proofErr w:type="spellEnd"/>
      <w:r w:rsidRPr="00767809">
        <w:rPr>
          <w:sz w:val="24"/>
          <w:szCs w:val="24"/>
        </w:rPr>
        <w:t>, M. (2020) Rural community-</w:t>
      </w:r>
      <w:proofErr w:type="spellStart"/>
      <w:r w:rsidRPr="00767809">
        <w:rPr>
          <w:sz w:val="24"/>
          <w:szCs w:val="24"/>
        </w:rPr>
        <w:t>baed</w:t>
      </w:r>
      <w:proofErr w:type="spellEnd"/>
      <w:r w:rsidRPr="00767809">
        <w:rPr>
          <w:sz w:val="24"/>
          <w:szCs w:val="24"/>
        </w:rPr>
        <w:t xml:space="preserve"> tourism and its impact on ecological consciousness, environmental </w:t>
      </w:r>
      <w:proofErr w:type="gramStart"/>
      <w:r w:rsidRPr="00767809">
        <w:rPr>
          <w:sz w:val="24"/>
          <w:szCs w:val="24"/>
        </w:rPr>
        <w:t>stewardship</w:t>
      </w:r>
      <w:proofErr w:type="gramEnd"/>
      <w:r w:rsidRPr="00767809">
        <w:rPr>
          <w:sz w:val="24"/>
          <w:szCs w:val="24"/>
        </w:rPr>
        <w:t xml:space="preserve"> and social structures. </w:t>
      </w:r>
      <w:r w:rsidRPr="00767809">
        <w:rPr>
          <w:i/>
          <w:iCs/>
          <w:sz w:val="24"/>
          <w:szCs w:val="24"/>
        </w:rPr>
        <w:t>Bulletin of Latin American Research</w:t>
      </w:r>
      <w:r w:rsidRPr="00767809">
        <w:rPr>
          <w:sz w:val="24"/>
          <w:szCs w:val="24"/>
        </w:rPr>
        <w:t xml:space="preserve"> 39(2):142-156. </w:t>
      </w:r>
      <w:r w:rsidRPr="00767809">
        <w:rPr>
          <w:sz w:val="24"/>
          <w:szCs w:val="24"/>
        </w:rPr>
        <w:t>DOI: 10.1111/blar.12749.</w:t>
      </w:r>
    </w:p>
    <w:p w14:paraId="69B35209" w14:textId="77777777" w:rsidR="00767809" w:rsidRPr="00767809" w:rsidRDefault="00767809">
      <w:pPr>
        <w:rPr>
          <w:sz w:val="24"/>
          <w:szCs w:val="24"/>
          <w:shd w:val="clear" w:color="auto" w:fill="FFFFFF"/>
        </w:rPr>
      </w:pPr>
      <w:proofErr w:type="spellStart"/>
      <w:r w:rsidRPr="00767809">
        <w:rPr>
          <w:sz w:val="24"/>
          <w:szCs w:val="24"/>
          <w:shd w:val="clear" w:color="auto" w:fill="FFFFFF"/>
        </w:rPr>
        <w:t>Rokem</w:t>
      </w:r>
      <w:proofErr w:type="spellEnd"/>
      <w:r w:rsidRPr="00767809">
        <w:rPr>
          <w:sz w:val="24"/>
          <w:szCs w:val="24"/>
          <w:shd w:val="clear" w:color="auto" w:fill="FFFFFF"/>
        </w:rPr>
        <w:t xml:space="preserve">, J. &amp; Vaughan, L. (2018) Segregation, mobility and </w:t>
      </w:r>
      <w:proofErr w:type="gramStart"/>
      <w:r w:rsidRPr="00767809">
        <w:rPr>
          <w:sz w:val="24"/>
          <w:szCs w:val="24"/>
          <w:shd w:val="clear" w:color="auto" w:fill="FFFFFF"/>
        </w:rPr>
        <w:t>encounters</w:t>
      </w:r>
      <w:proofErr w:type="gramEnd"/>
      <w:r w:rsidRPr="00767809">
        <w:rPr>
          <w:sz w:val="24"/>
          <w:szCs w:val="24"/>
          <w:shd w:val="clear" w:color="auto" w:fill="FFFFFF"/>
        </w:rPr>
        <w:t xml:space="preserve"> in Jerusalem: The role of public transport infrastructure in connecting the 'divided city.' </w:t>
      </w:r>
      <w:r w:rsidRPr="00767809">
        <w:rPr>
          <w:i/>
          <w:iCs/>
          <w:sz w:val="24"/>
          <w:szCs w:val="24"/>
          <w:shd w:val="clear" w:color="auto" w:fill="FFFFFF"/>
        </w:rPr>
        <w:t>Urban Studies </w:t>
      </w:r>
      <w:r w:rsidRPr="00767809">
        <w:rPr>
          <w:sz w:val="24"/>
          <w:szCs w:val="24"/>
          <w:shd w:val="clear" w:color="auto" w:fill="FFFFFF"/>
        </w:rPr>
        <w:t>55(15)3454-3473: DOI: 10.1177/0042098017691465</w:t>
      </w:r>
    </w:p>
    <w:p w14:paraId="63BF79EA" w14:textId="21C3A590" w:rsidR="00793AE8" w:rsidRPr="00767809" w:rsidRDefault="00793AE8">
      <w:pPr>
        <w:rPr>
          <w:sz w:val="24"/>
          <w:szCs w:val="24"/>
        </w:rPr>
      </w:pPr>
      <w:r w:rsidRPr="00767809">
        <w:rPr>
          <w:sz w:val="24"/>
          <w:szCs w:val="24"/>
        </w:rPr>
        <w:t xml:space="preserve">Ross, A. &amp; </w:t>
      </w:r>
      <w:proofErr w:type="spellStart"/>
      <w:r w:rsidRPr="00767809">
        <w:rPr>
          <w:sz w:val="24"/>
          <w:szCs w:val="24"/>
        </w:rPr>
        <w:t>Bryceson</w:t>
      </w:r>
      <w:proofErr w:type="spellEnd"/>
      <w:r w:rsidRPr="00767809">
        <w:rPr>
          <w:sz w:val="24"/>
          <w:szCs w:val="24"/>
        </w:rPr>
        <w:t xml:space="preserve">, K.P. (2019) Traditional thinking: The impact of international aid on social structures and cultural traditions in </w:t>
      </w:r>
      <w:proofErr w:type="spellStart"/>
      <w:r w:rsidRPr="00767809">
        <w:rPr>
          <w:sz w:val="24"/>
          <w:szCs w:val="24"/>
        </w:rPr>
        <w:t>agrifood</w:t>
      </w:r>
      <w:proofErr w:type="spellEnd"/>
      <w:r w:rsidRPr="00767809">
        <w:rPr>
          <w:sz w:val="24"/>
          <w:szCs w:val="24"/>
        </w:rPr>
        <w:t xml:space="preserve"> chains in Tonga &amp; Solomon Islands. </w:t>
      </w:r>
      <w:r w:rsidRPr="00767809">
        <w:rPr>
          <w:i/>
          <w:iCs/>
          <w:sz w:val="24"/>
          <w:szCs w:val="24"/>
        </w:rPr>
        <w:t>Journal of the Asia Pacific Economy</w:t>
      </w:r>
      <w:r w:rsidRPr="00767809">
        <w:rPr>
          <w:sz w:val="24"/>
          <w:szCs w:val="24"/>
        </w:rPr>
        <w:t xml:space="preserve">. 24(3):402-429. </w:t>
      </w:r>
      <w:r w:rsidRPr="00767809">
        <w:rPr>
          <w:sz w:val="24"/>
          <w:szCs w:val="24"/>
        </w:rPr>
        <w:t>DOI: 10.1080/13547860.2019.1614254.</w:t>
      </w:r>
    </w:p>
    <w:p w14:paraId="31E6FA72" w14:textId="77777777" w:rsidR="00767809" w:rsidRPr="00767809" w:rsidRDefault="00767809">
      <w:pPr>
        <w:rPr>
          <w:sz w:val="24"/>
          <w:szCs w:val="24"/>
          <w:shd w:val="clear" w:color="auto" w:fill="FFFFFF"/>
        </w:rPr>
      </w:pPr>
      <w:proofErr w:type="spellStart"/>
      <w:r w:rsidRPr="00767809">
        <w:rPr>
          <w:sz w:val="24"/>
          <w:szCs w:val="24"/>
          <w:shd w:val="clear" w:color="auto" w:fill="FFFFFF"/>
        </w:rPr>
        <w:t>Siiner</w:t>
      </w:r>
      <w:proofErr w:type="spellEnd"/>
      <w:r w:rsidRPr="00767809">
        <w:rPr>
          <w:sz w:val="24"/>
          <w:szCs w:val="24"/>
          <w:shd w:val="clear" w:color="auto" w:fill="FFFFFF"/>
        </w:rPr>
        <w:t xml:space="preserve">, M. (2014) </w:t>
      </w:r>
      <w:proofErr w:type="spellStart"/>
      <w:r w:rsidRPr="00767809">
        <w:rPr>
          <w:sz w:val="24"/>
          <w:szCs w:val="24"/>
          <w:shd w:val="clear" w:color="auto" w:fill="FFFFFF"/>
        </w:rPr>
        <w:t>Decentralisation</w:t>
      </w:r>
      <w:proofErr w:type="spellEnd"/>
      <w:r w:rsidRPr="00767809">
        <w:rPr>
          <w:sz w:val="24"/>
          <w:szCs w:val="24"/>
          <w:shd w:val="clear" w:color="auto" w:fill="FFFFFF"/>
        </w:rPr>
        <w:t xml:space="preserve"> and language policy: Local municipalities' role in language education policies. Insights from Denmark and Estonia. </w:t>
      </w:r>
      <w:r w:rsidRPr="00767809">
        <w:rPr>
          <w:i/>
          <w:iCs/>
          <w:sz w:val="24"/>
          <w:szCs w:val="24"/>
          <w:shd w:val="clear" w:color="auto" w:fill="FFFFFF"/>
        </w:rPr>
        <w:t>Journal of Multilingual and Multicultural Development.</w:t>
      </w:r>
      <w:r w:rsidRPr="00767809">
        <w:rPr>
          <w:sz w:val="24"/>
          <w:szCs w:val="24"/>
          <w:shd w:val="clear" w:color="auto" w:fill="FFFFFF"/>
        </w:rPr>
        <w:t> 35(6):603-617. DOI: 10.1080/01434632.2014.889143.</w:t>
      </w:r>
    </w:p>
    <w:p w14:paraId="4DA2A34C" w14:textId="0EE63E0C" w:rsidR="00793AE8" w:rsidRPr="00767809" w:rsidRDefault="00793AE8">
      <w:pPr>
        <w:rPr>
          <w:sz w:val="24"/>
          <w:szCs w:val="24"/>
        </w:rPr>
      </w:pPr>
      <w:r w:rsidRPr="00767809">
        <w:rPr>
          <w:sz w:val="24"/>
          <w:szCs w:val="24"/>
        </w:rPr>
        <w:t>Tejeda-Gomez, A., Sanchez-</w:t>
      </w:r>
      <w:proofErr w:type="spellStart"/>
      <w:r w:rsidRPr="00767809">
        <w:rPr>
          <w:sz w:val="24"/>
          <w:szCs w:val="24"/>
        </w:rPr>
        <w:t>Marre</w:t>
      </w:r>
      <w:proofErr w:type="spellEnd"/>
      <w:r w:rsidRPr="00767809">
        <w:rPr>
          <w:sz w:val="24"/>
          <w:szCs w:val="24"/>
        </w:rPr>
        <w:t xml:space="preserve">, M. &amp; Pujol, J.M. 92014) Discovering social structures of local influence by using </w:t>
      </w:r>
      <w:proofErr w:type="spellStart"/>
      <w:r w:rsidRPr="00767809">
        <w:rPr>
          <w:sz w:val="24"/>
          <w:szCs w:val="24"/>
        </w:rPr>
        <w:t>tweetStimuli</w:t>
      </w:r>
      <w:proofErr w:type="spellEnd"/>
      <w:r w:rsidRPr="00767809">
        <w:rPr>
          <w:sz w:val="24"/>
          <w:szCs w:val="24"/>
        </w:rPr>
        <w:t xml:space="preserve">. </w:t>
      </w:r>
      <w:r w:rsidRPr="00767809">
        <w:rPr>
          <w:i/>
          <w:iCs/>
          <w:sz w:val="24"/>
          <w:szCs w:val="24"/>
        </w:rPr>
        <w:t>International Journal of Computer Mathematics</w:t>
      </w:r>
      <w:r w:rsidRPr="00767809">
        <w:rPr>
          <w:sz w:val="24"/>
          <w:szCs w:val="24"/>
        </w:rPr>
        <w:t xml:space="preserve">. 91(2):291-303. </w:t>
      </w:r>
      <w:r w:rsidRPr="00767809">
        <w:rPr>
          <w:sz w:val="24"/>
          <w:szCs w:val="24"/>
        </w:rPr>
        <w:t>DOI: 10.1080/00207160.2013.849806.</w:t>
      </w:r>
    </w:p>
    <w:p w14:paraId="6D186CD1" w14:textId="30107568" w:rsidR="00767809" w:rsidRPr="00767809" w:rsidRDefault="00767809">
      <w:pPr>
        <w:rPr>
          <w:sz w:val="24"/>
          <w:szCs w:val="24"/>
        </w:rPr>
      </w:pPr>
      <w:r w:rsidRPr="00767809">
        <w:rPr>
          <w:sz w:val="24"/>
          <w:szCs w:val="24"/>
        </w:rPr>
        <w:t xml:space="preserve">Van </w:t>
      </w:r>
      <w:proofErr w:type="spellStart"/>
      <w:r w:rsidRPr="00767809">
        <w:rPr>
          <w:sz w:val="24"/>
          <w:szCs w:val="24"/>
        </w:rPr>
        <w:t>Lidth</w:t>
      </w:r>
      <w:proofErr w:type="spellEnd"/>
      <w:r w:rsidRPr="00767809">
        <w:rPr>
          <w:sz w:val="24"/>
          <w:szCs w:val="24"/>
        </w:rPr>
        <w:t xml:space="preserve"> de </w:t>
      </w:r>
      <w:proofErr w:type="spellStart"/>
      <w:r w:rsidRPr="00767809">
        <w:rPr>
          <w:sz w:val="24"/>
          <w:szCs w:val="24"/>
        </w:rPr>
        <w:t>Jeude</w:t>
      </w:r>
      <w:proofErr w:type="spellEnd"/>
      <w:r w:rsidRPr="00767809">
        <w:rPr>
          <w:sz w:val="24"/>
          <w:szCs w:val="24"/>
        </w:rPr>
        <w:t xml:space="preserve">, M., Schutte, O. &amp; Quesada, F. (2016) The vicious circle of social segregation and spatial fragmentation in Costa Rica’s greater metropolitan area. </w:t>
      </w:r>
      <w:r w:rsidRPr="00767809">
        <w:rPr>
          <w:i/>
          <w:iCs/>
          <w:sz w:val="24"/>
          <w:szCs w:val="24"/>
        </w:rPr>
        <w:t>Habitat International</w:t>
      </w:r>
      <w:r w:rsidRPr="00767809">
        <w:rPr>
          <w:sz w:val="24"/>
          <w:szCs w:val="24"/>
        </w:rPr>
        <w:t xml:space="preserve"> 54(Part 1):65-73. </w:t>
      </w:r>
      <w:r w:rsidRPr="00767809">
        <w:rPr>
          <w:sz w:val="24"/>
          <w:szCs w:val="24"/>
        </w:rPr>
        <w:t>DOI: 10.1016/j.habitatint.2015.10.001.</w:t>
      </w:r>
    </w:p>
    <w:p w14:paraId="00AAC83F" w14:textId="2BF83BBC" w:rsidR="000734D9" w:rsidRPr="00767809" w:rsidRDefault="000734D9">
      <w:pPr>
        <w:rPr>
          <w:sz w:val="24"/>
          <w:szCs w:val="24"/>
        </w:rPr>
      </w:pPr>
      <w:r w:rsidRPr="00767809">
        <w:rPr>
          <w:sz w:val="24"/>
          <w:szCs w:val="24"/>
        </w:rPr>
        <w:t>Wiggins, N., Johnson, d., Avila, M., Farquhar, S.A., Michael, Y.L., Rios, T. &amp; Lopez, A. (2009) Using popular education for community empowerment: Perspectiv</w:t>
      </w:r>
      <w:r w:rsidR="00793AE8" w:rsidRPr="00767809">
        <w:rPr>
          <w:sz w:val="24"/>
          <w:szCs w:val="24"/>
        </w:rPr>
        <w:t>e</w:t>
      </w:r>
      <w:r w:rsidRPr="00767809">
        <w:rPr>
          <w:sz w:val="24"/>
          <w:szCs w:val="24"/>
        </w:rPr>
        <w:t xml:space="preserve">s of community health works in the </w:t>
      </w:r>
      <w:proofErr w:type="spellStart"/>
      <w:r w:rsidRPr="00767809">
        <w:rPr>
          <w:sz w:val="24"/>
          <w:szCs w:val="24"/>
        </w:rPr>
        <w:t>Poder</w:t>
      </w:r>
      <w:proofErr w:type="spellEnd"/>
      <w:r w:rsidRPr="00767809">
        <w:rPr>
          <w:sz w:val="24"/>
          <w:szCs w:val="24"/>
        </w:rPr>
        <w:t xml:space="preserve"> Es </w:t>
      </w:r>
      <w:proofErr w:type="spellStart"/>
      <w:r w:rsidRPr="00767809">
        <w:rPr>
          <w:sz w:val="24"/>
          <w:szCs w:val="24"/>
        </w:rPr>
        <w:t>Salud</w:t>
      </w:r>
      <w:proofErr w:type="spellEnd"/>
      <w:r w:rsidRPr="00767809">
        <w:rPr>
          <w:sz w:val="24"/>
          <w:szCs w:val="24"/>
        </w:rPr>
        <w:t xml:space="preserve">/Power for Health program. </w:t>
      </w:r>
      <w:r w:rsidRPr="00767809">
        <w:rPr>
          <w:i/>
          <w:iCs/>
          <w:sz w:val="24"/>
          <w:szCs w:val="24"/>
        </w:rPr>
        <w:t>Critical Public Health</w:t>
      </w:r>
      <w:r w:rsidRPr="00767809">
        <w:rPr>
          <w:sz w:val="24"/>
          <w:szCs w:val="24"/>
        </w:rPr>
        <w:t xml:space="preserve"> 19(1):11-22. </w:t>
      </w:r>
      <w:r w:rsidRPr="00767809">
        <w:rPr>
          <w:sz w:val="24"/>
          <w:szCs w:val="24"/>
        </w:rPr>
        <w:t>DOI: 10.1080/09581590802375855</w:t>
      </w:r>
    </w:p>
    <w:p w14:paraId="675F5945" w14:textId="24AB391F" w:rsidR="00067984" w:rsidRPr="00767809" w:rsidRDefault="000734D9">
      <w:pPr>
        <w:rPr>
          <w:sz w:val="24"/>
          <w:szCs w:val="24"/>
        </w:rPr>
      </w:pPr>
      <w:r w:rsidRPr="00767809">
        <w:rPr>
          <w:sz w:val="24"/>
          <w:szCs w:val="24"/>
        </w:rPr>
        <w:t xml:space="preserve">Ward, G., Ungar, L.H., </w:t>
      </w:r>
      <w:proofErr w:type="spellStart"/>
      <w:r w:rsidRPr="00767809">
        <w:rPr>
          <w:sz w:val="24"/>
          <w:szCs w:val="24"/>
        </w:rPr>
        <w:t>deNeve</w:t>
      </w:r>
      <w:proofErr w:type="spellEnd"/>
      <w:r w:rsidRPr="00767809">
        <w:rPr>
          <w:sz w:val="24"/>
          <w:szCs w:val="24"/>
        </w:rPr>
        <w:t xml:space="preserve">, J. &amp; Eichstaedt, J.C. (2020) (Un)Happiness and voting in U.S. presidential elections. </w:t>
      </w:r>
      <w:r w:rsidRPr="00767809">
        <w:rPr>
          <w:i/>
          <w:iCs/>
          <w:sz w:val="24"/>
          <w:szCs w:val="24"/>
        </w:rPr>
        <w:t>Journal of Personality and Social Psychology: Interpersonal Relations and Group Processes</w:t>
      </w:r>
      <w:r w:rsidRPr="00767809">
        <w:rPr>
          <w:sz w:val="24"/>
          <w:szCs w:val="24"/>
        </w:rPr>
        <w:t xml:space="preserve"> (120(2):370-383. DOI </w:t>
      </w:r>
      <w:r w:rsidRPr="00767809">
        <w:rPr>
          <w:sz w:val="24"/>
          <w:szCs w:val="24"/>
        </w:rPr>
        <w:t>10.1037/pspi0000249</w:t>
      </w:r>
    </w:p>
    <w:p w14:paraId="57BB0E09" w14:textId="539EC26D" w:rsidR="000734D9" w:rsidRPr="00767809" w:rsidRDefault="000734D9">
      <w:pPr>
        <w:rPr>
          <w:sz w:val="24"/>
          <w:szCs w:val="24"/>
        </w:rPr>
      </w:pPr>
      <w:r w:rsidRPr="00767809">
        <w:rPr>
          <w:sz w:val="24"/>
          <w:szCs w:val="24"/>
        </w:rPr>
        <w:t xml:space="preserve">Watson, D. (2016) The power of community branding: An examination of the impact of imposed categories on policing a “crime hotspot community.” </w:t>
      </w:r>
      <w:r w:rsidRPr="00767809">
        <w:rPr>
          <w:i/>
          <w:iCs/>
          <w:sz w:val="24"/>
          <w:szCs w:val="24"/>
        </w:rPr>
        <w:t>Journal of Multicultural Discourses</w:t>
      </w:r>
      <w:r w:rsidRPr="00767809">
        <w:rPr>
          <w:sz w:val="24"/>
          <w:szCs w:val="24"/>
        </w:rPr>
        <w:t xml:space="preserve"> 11(1):51-68. DOI </w:t>
      </w:r>
      <w:r w:rsidRPr="00767809">
        <w:rPr>
          <w:sz w:val="24"/>
          <w:szCs w:val="24"/>
        </w:rPr>
        <w:t>10.1080/17447143.2015.1117090</w:t>
      </w:r>
    </w:p>
    <w:p w14:paraId="0C95BD72" w14:textId="204D24CE" w:rsidR="005652B2" w:rsidRPr="00767809" w:rsidRDefault="005652B2">
      <w:pPr>
        <w:rPr>
          <w:sz w:val="24"/>
          <w:szCs w:val="24"/>
        </w:rPr>
      </w:pPr>
      <w:r w:rsidRPr="00767809">
        <w:rPr>
          <w:sz w:val="24"/>
          <w:szCs w:val="24"/>
        </w:rPr>
        <w:t xml:space="preserve">Wells, R. &amp; </w:t>
      </w:r>
      <w:proofErr w:type="spellStart"/>
      <w:r w:rsidRPr="00767809">
        <w:rPr>
          <w:sz w:val="24"/>
          <w:szCs w:val="24"/>
        </w:rPr>
        <w:t>Anasti</w:t>
      </w:r>
      <w:proofErr w:type="spellEnd"/>
      <w:r w:rsidRPr="00767809">
        <w:rPr>
          <w:sz w:val="24"/>
          <w:szCs w:val="24"/>
        </w:rPr>
        <w:t xml:space="preserve">, T. (2020) Hybrid models for social change: Legitimacy among community-based nonprofit organizations. </w:t>
      </w:r>
      <w:r w:rsidRPr="00767809">
        <w:rPr>
          <w:i/>
          <w:iCs/>
          <w:sz w:val="24"/>
          <w:szCs w:val="24"/>
        </w:rPr>
        <w:t>International Journal of Voluntary &amp; Nonprofit Organizations</w:t>
      </w:r>
      <w:r w:rsidRPr="00767809">
        <w:rPr>
          <w:sz w:val="24"/>
          <w:szCs w:val="24"/>
        </w:rPr>
        <w:t xml:space="preserve"> 31(6):1134-1147. </w:t>
      </w:r>
      <w:r w:rsidRPr="00767809">
        <w:rPr>
          <w:sz w:val="24"/>
          <w:szCs w:val="24"/>
        </w:rPr>
        <w:t>DOI: 10.1007/s11266-019-00126-3.</w:t>
      </w:r>
      <w:r w:rsidRPr="00767809">
        <w:rPr>
          <w:i/>
          <w:iCs/>
          <w:sz w:val="24"/>
          <w:szCs w:val="24"/>
        </w:rPr>
        <w:t xml:space="preserve"> </w:t>
      </w:r>
      <w:r w:rsidRPr="00767809">
        <w:rPr>
          <w:sz w:val="24"/>
          <w:szCs w:val="24"/>
        </w:rPr>
        <w:t xml:space="preserve"> </w:t>
      </w:r>
    </w:p>
    <w:p w14:paraId="3393D5E8" w14:textId="77777777" w:rsidR="00767809" w:rsidRPr="00767809" w:rsidRDefault="00767809">
      <w:pPr>
        <w:rPr>
          <w:sz w:val="24"/>
          <w:szCs w:val="24"/>
          <w:shd w:val="clear" w:color="auto" w:fill="FFFFFF"/>
        </w:rPr>
      </w:pPr>
      <w:r w:rsidRPr="00767809">
        <w:rPr>
          <w:sz w:val="24"/>
          <w:szCs w:val="24"/>
          <w:shd w:val="clear" w:color="auto" w:fill="FFFFFF"/>
        </w:rPr>
        <w:t xml:space="preserve">York, A.M., Smith, M.E., Stanley, B.W. et al. (2011) Ethnic and class clustering through the ages: A transdisciplinary approach to urban </w:t>
      </w:r>
      <w:proofErr w:type="spellStart"/>
      <w:r w:rsidRPr="00767809">
        <w:rPr>
          <w:sz w:val="24"/>
          <w:szCs w:val="24"/>
          <w:shd w:val="clear" w:color="auto" w:fill="FFFFFF"/>
        </w:rPr>
        <w:t>neighbourhood</w:t>
      </w:r>
      <w:proofErr w:type="spellEnd"/>
      <w:r w:rsidRPr="00767809">
        <w:rPr>
          <w:sz w:val="24"/>
          <w:szCs w:val="24"/>
          <w:shd w:val="clear" w:color="auto" w:fill="FFFFFF"/>
        </w:rPr>
        <w:t xml:space="preserve"> social patterns. </w:t>
      </w:r>
      <w:r w:rsidRPr="00767809">
        <w:rPr>
          <w:i/>
          <w:iCs/>
          <w:sz w:val="24"/>
          <w:szCs w:val="24"/>
          <w:shd w:val="clear" w:color="auto" w:fill="FFFFFF"/>
        </w:rPr>
        <w:t>Urban Studies</w:t>
      </w:r>
      <w:r w:rsidRPr="00767809">
        <w:rPr>
          <w:sz w:val="24"/>
          <w:szCs w:val="24"/>
          <w:shd w:val="clear" w:color="auto" w:fill="FFFFFF"/>
        </w:rPr>
        <w:t xml:space="preserve"> 48(11), 2399-2415. </w:t>
      </w:r>
      <w:proofErr w:type="spellStart"/>
      <w:r w:rsidRPr="00767809">
        <w:rPr>
          <w:sz w:val="24"/>
          <w:szCs w:val="24"/>
          <w:shd w:val="clear" w:color="auto" w:fill="FFFFFF"/>
        </w:rPr>
        <w:t>doi</w:t>
      </w:r>
      <w:proofErr w:type="spellEnd"/>
      <w:r w:rsidRPr="00767809">
        <w:rPr>
          <w:sz w:val="24"/>
          <w:szCs w:val="24"/>
          <w:shd w:val="clear" w:color="auto" w:fill="FFFFFF"/>
        </w:rPr>
        <w:t>: 10.1177/0042098010384517</w:t>
      </w:r>
    </w:p>
    <w:p w14:paraId="527858CE" w14:textId="377F8EBE" w:rsidR="005652B2" w:rsidRPr="00767809" w:rsidRDefault="00BE200A">
      <w:pPr>
        <w:rPr>
          <w:sz w:val="24"/>
          <w:szCs w:val="24"/>
        </w:rPr>
      </w:pPr>
      <w:proofErr w:type="spellStart"/>
      <w:r w:rsidRPr="00767809">
        <w:rPr>
          <w:sz w:val="24"/>
          <w:szCs w:val="24"/>
          <w:shd w:val="clear" w:color="auto" w:fill="FFFFFF"/>
        </w:rPr>
        <w:t>Zanin</w:t>
      </w:r>
      <w:proofErr w:type="spellEnd"/>
      <w:r w:rsidRPr="00767809">
        <w:rPr>
          <w:sz w:val="24"/>
          <w:szCs w:val="24"/>
          <w:shd w:val="clear" w:color="auto" w:fill="FFFFFF"/>
        </w:rPr>
        <w:t>, A.C. &amp; Piercy, C.W. (2019) The structuration of community-ba</w:t>
      </w:r>
      <w:r w:rsidRPr="00767809">
        <w:rPr>
          <w:sz w:val="24"/>
          <w:szCs w:val="24"/>
          <w:shd w:val="clear" w:color="auto" w:fill="FFFFFF"/>
        </w:rPr>
        <w:t>s</w:t>
      </w:r>
      <w:r w:rsidRPr="00767809">
        <w:rPr>
          <w:sz w:val="24"/>
          <w:szCs w:val="24"/>
          <w:shd w:val="clear" w:color="auto" w:fill="FFFFFF"/>
        </w:rPr>
        <w:t>ed mental health care: A duality ana</w:t>
      </w:r>
      <w:r w:rsidRPr="00767809">
        <w:rPr>
          <w:sz w:val="24"/>
          <w:szCs w:val="24"/>
          <w:shd w:val="clear" w:color="auto" w:fill="FFFFFF"/>
        </w:rPr>
        <w:t>l</w:t>
      </w:r>
      <w:r w:rsidRPr="00767809">
        <w:rPr>
          <w:sz w:val="24"/>
          <w:szCs w:val="24"/>
          <w:shd w:val="clear" w:color="auto" w:fill="FFFFFF"/>
        </w:rPr>
        <w:t>ysis of a volunteer group's local agency. </w:t>
      </w:r>
      <w:r w:rsidRPr="00767809">
        <w:rPr>
          <w:i/>
          <w:iCs/>
          <w:sz w:val="24"/>
          <w:szCs w:val="24"/>
          <w:shd w:val="clear" w:color="auto" w:fill="FFFFFF"/>
        </w:rPr>
        <w:t>Qualitative Health Research</w:t>
      </w:r>
      <w:r w:rsidRPr="00767809">
        <w:rPr>
          <w:sz w:val="24"/>
          <w:szCs w:val="24"/>
          <w:shd w:val="clear" w:color="auto" w:fill="FFFFFF"/>
        </w:rPr>
        <w:t> 29(2):184-197. DOI: 10.1177/1049732318786945.</w:t>
      </w:r>
    </w:p>
    <w:p w14:paraId="2679BD36" w14:textId="275C75BE" w:rsidR="00067984" w:rsidRPr="00767809" w:rsidRDefault="00067984">
      <w:pPr>
        <w:rPr>
          <w:sz w:val="24"/>
          <w:szCs w:val="24"/>
        </w:rPr>
      </w:pPr>
    </w:p>
    <w:p w14:paraId="211DCB8C" w14:textId="0F168551" w:rsidR="00067984" w:rsidRPr="00767809" w:rsidRDefault="00067984">
      <w:pPr>
        <w:rPr>
          <w:sz w:val="24"/>
          <w:szCs w:val="24"/>
        </w:rPr>
      </w:pPr>
    </w:p>
    <w:p w14:paraId="6E052487" w14:textId="77777777" w:rsidR="00067984" w:rsidRPr="00767809" w:rsidRDefault="00067984">
      <w:pPr>
        <w:rPr>
          <w:i/>
          <w:iCs/>
          <w:sz w:val="24"/>
          <w:szCs w:val="24"/>
        </w:rPr>
      </w:pPr>
    </w:p>
    <w:sectPr w:rsidR="00067984" w:rsidRPr="00767809" w:rsidSect="00156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ll-Roman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84"/>
    <w:rsid w:val="00022403"/>
    <w:rsid w:val="00067984"/>
    <w:rsid w:val="000734D9"/>
    <w:rsid w:val="00156C99"/>
    <w:rsid w:val="005652B2"/>
    <w:rsid w:val="00767809"/>
    <w:rsid w:val="00774212"/>
    <w:rsid w:val="00793AE8"/>
    <w:rsid w:val="00BE200A"/>
    <w:rsid w:val="00D25962"/>
    <w:rsid w:val="00EA5D82"/>
    <w:rsid w:val="00FA1520"/>
    <w:rsid w:val="00FC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98B58"/>
  <w15:chartTrackingRefBased/>
  <w15:docId w15:val="{CBA56D78-A63E-4998-A165-3000B593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Swisher,Marilyn E</dc:creator>
  <cp:keywords/>
  <dc:description/>
  <cp:lastModifiedBy>Swisher,Marilyn E</cp:lastModifiedBy>
  <cp:revision>2</cp:revision>
  <dcterms:created xsi:type="dcterms:W3CDTF">2021-02-26T17:05:00Z</dcterms:created>
  <dcterms:modified xsi:type="dcterms:W3CDTF">2021-02-26T17:05:00Z</dcterms:modified>
</cp:coreProperties>
</file>